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rebuchet MS" w:cs="Trebuchet MS" w:hAnsi="Trebuchet MS" w:eastAsia="Trebuchet MS"/>
          <w:b w:val="1"/>
          <w:bCs w:val="1"/>
          <w:lang w:val="es-ES_tradnl"/>
        </w:rPr>
      </w:pPr>
      <w:r>
        <w:rPr>
          <w:rFonts w:ascii="Trebuchet MS" w:hAnsi="Trebuchet MS"/>
          <w:b w:val="1"/>
          <w:bCs w:val="1"/>
          <w:rtl w:val="0"/>
          <w:lang w:val="es-ES_tradnl"/>
        </w:rPr>
        <w:t>Mo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ž</w:t>
      </w:r>
      <w:r>
        <w:rPr>
          <w:rFonts w:ascii="Trebuchet MS" w:hAnsi="Trebuchet MS"/>
          <w:b w:val="1"/>
          <w:bCs w:val="1"/>
          <w:rtl w:val="0"/>
          <w:lang w:val="es-ES_tradnl"/>
        </w:rPr>
        <w:t>nosti predaja a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 </w:t>
      </w:r>
      <w:r>
        <w:rPr>
          <w:rFonts w:ascii="Trebuchet MS" w:hAnsi="Trebuchet MS"/>
          <w:b w:val="1"/>
          <w:bCs w:val="1"/>
          <w:rtl w:val="0"/>
          <w:lang w:val="es-ES_tradnl"/>
        </w:rPr>
        <w:t>k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ú</w:t>
      </w:r>
      <w:r>
        <w:rPr>
          <w:rFonts w:ascii="Trebuchet MS" w:hAnsi="Trebuchet MS"/>
          <w:b w:val="1"/>
          <w:bCs w:val="1"/>
          <w:rtl w:val="0"/>
          <w:lang w:val="es-ES_tradnl"/>
        </w:rPr>
        <w:t>py nov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é</w:t>
      </w:r>
      <w:r>
        <w:rPr>
          <w:rFonts w:ascii="Trebuchet MS" w:hAnsi="Trebuchet MS"/>
          <w:b w:val="1"/>
          <w:bCs w:val="1"/>
          <w:rtl w:val="0"/>
          <w:lang w:val="es-ES_tradnl"/>
        </w:rPr>
        <w:t xml:space="preserve">ho modulu 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“</w:t>
      </w:r>
      <w:r>
        <w:rPr>
          <w:rFonts w:ascii="Trebuchet MS" w:hAnsi="Trebuchet MS"/>
          <w:b w:val="1"/>
          <w:bCs w:val="1"/>
          <w:rtl w:val="0"/>
          <w:lang w:val="es-ES_tradnl"/>
        </w:rPr>
        <w:t>V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í</w:t>
      </w:r>
      <w:r>
        <w:rPr>
          <w:rFonts w:ascii="Trebuchet MS" w:hAnsi="Trebuchet MS"/>
          <w:b w:val="1"/>
          <w:bCs w:val="1"/>
          <w:rtl w:val="0"/>
          <w:lang w:val="es-ES_tradnl"/>
        </w:rPr>
        <w:t>tal Energy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“</w:t>
      </w:r>
      <w:r>
        <w:rPr>
          <w:rFonts w:ascii="Trebuchet MS" w:hAnsi="Trebuchet MS"/>
          <w:b w:val="1"/>
          <w:bCs w:val="1"/>
          <w:rtl w:val="0"/>
          <w:lang w:val="es-ES_tradnl"/>
        </w:rPr>
        <w:t>,</w:t>
      </w:r>
    </w:p>
    <w:p>
      <w:pPr>
        <w:pStyle w:val="Body A"/>
        <w:jc w:val="center"/>
        <w:rPr>
          <w:rFonts w:ascii="Trebuchet MS" w:cs="Trebuchet MS" w:hAnsi="Trebuchet MS" w:eastAsia="Trebuchet MS"/>
          <w:b w:val="1"/>
          <w:bCs w:val="1"/>
          <w:lang w:val="es-ES_tradnl"/>
        </w:rPr>
      </w:pPr>
      <w:r>
        <w:rPr>
          <w:rFonts w:ascii="Trebuchet MS" w:hAnsi="Trebuchet MS"/>
          <w:b w:val="1"/>
          <w:bCs w:val="1"/>
          <w:rtl w:val="0"/>
          <w:lang w:val="es-ES_tradnl"/>
        </w:rPr>
        <w:t>Na z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á</w:t>
      </w:r>
      <w:r>
        <w:rPr>
          <w:rFonts w:ascii="Trebuchet MS" w:hAnsi="Trebuchet MS"/>
          <w:b w:val="1"/>
          <w:bCs w:val="1"/>
          <w:rtl w:val="0"/>
          <w:lang w:val="es-ES_tradnl"/>
        </w:rPr>
        <w:t>klade existuj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ú</w:t>
      </w:r>
      <w:r>
        <w:rPr>
          <w:rFonts w:ascii="Trebuchet MS" w:hAnsi="Trebuchet MS"/>
          <w:b w:val="1"/>
          <w:bCs w:val="1"/>
          <w:rtl w:val="0"/>
          <w:lang w:val="es-ES_tradnl"/>
        </w:rPr>
        <w:t>ceho Cloudov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é</w:t>
      </w:r>
      <w:r>
        <w:rPr>
          <w:rFonts w:ascii="Trebuchet MS" w:hAnsi="Trebuchet MS"/>
          <w:b w:val="1"/>
          <w:bCs w:val="1"/>
          <w:rtl w:val="0"/>
          <w:lang w:val="es-ES_tradnl"/>
        </w:rPr>
        <w:t>ho servisu KME-ERI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™</w:t>
      </w:r>
      <w:r>
        <w:rPr>
          <w:rFonts w:ascii="Trebuchet MS" w:hAnsi="Trebuchet MS"/>
          <w:b w:val="1"/>
          <w:bCs w:val="1"/>
          <w:rtl w:val="0"/>
          <w:lang w:val="es-ES_tradnl"/>
        </w:rPr>
        <w:t>.</w:t>
      </w:r>
    </w:p>
    <w:p>
      <w:pPr>
        <w:pStyle w:val="Body A"/>
        <w:rPr>
          <w:lang w:val="es-ES_tradnl"/>
        </w:rPr>
      </w:pP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 xml:space="preserve">Modul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tal Energy</w:t>
      </w:r>
      <w:r>
        <w:rPr>
          <w:rtl w:val="0"/>
          <w:lang w:val="es-ES_tradnl"/>
        </w:rPr>
        <w:t xml:space="preserve">“ </w:t>
      </w:r>
      <w:r>
        <w:rPr>
          <w:rtl w:val="0"/>
          <w:lang w:val="es-ES_tradnl"/>
        </w:rPr>
        <w:t>je mo</w:t>
      </w:r>
      <w:r>
        <w:rPr>
          <w:rtl w:val="0"/>
          <w:lang w:val="es-ES_tradnl"/>
        </w:rPr>
        <w:t>ž</w:t>
      </w:r>
      <w:r>
        <w:rPr>
          <w:rtl w:val="0"/>
          <w:lang w:val="es-ES_tradnl"/>
        </w:rPr>
        <w:t>n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k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pi</w:t>
      </w:r>
      <w:r>
        <w:rPr>
          <w:rtl w:val="0"/>
          <w:lang w:val="es-ES_tradnl"/>
        </w:rPr>
        <w:t xml:space="preserve">ť </w:t>
      </w:r>
      <w:r>
        <w:rPr>
          <w:rtl w:val="0"/>
          <w:lang w:val="es-ES_tradnl"/>
        </w:rPr>
        <w:t>a/alebo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pou</w:t>
      </w:r>
      <w:r>
        <w:rPr>
          <w:rtl w:val="0"/>
          <w:lang w:val="es-ES_tradnl"/>
        </w:rPr>
        <w:t>ž</w:t>
      </w:r>
      <w:r>
        <w:rPr>
          <w:rtl w:val="0"/>
          <w:lang w:val="es-ES_tradnl"/>
        </w:rPr>
        <w:t>i</w:t>
      </w:r>
      <w:r>
        <w:rPr>
          <w:rtl w:val="0"/>
          <w:lang w:val="es-ES_tradnl"/>
        </w:rPr>
        <w:t xml:space="preserve">ť </w:t>
      </w:r>
      <w:r>
        <w:rPr>
          <w:rtl w:val="0"/>
          <w:lang w:val="es-ES_tradnl"/>
        </w:rPr>
        <w:t>tromi sp</w:t>
      </w:r>
      <w:r>
        <w:rPr>
          <w:rtl w:val="0"/>
          <w:lang w:val="es-ES_tradnl"/>
        </w:rPr>
        <w:t>ô</w:t>
      </w:r>
      <w:r>
        <w:rPr>
          <w:rtl w:val="0"/>
          <w:lang w:val="es-ES_tradnl"/>
        </w:rPr>
        <w:t>sobmi:</w:t>
      </w:r>
    </w:p>
    <w:p>
      <w:pPr>
        <w:pStyle w:val="Body A"/>
        <w:rPr>
          <w:lang w:val="es-ES_tradn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Fonts w:ascii="Trebuchet MS" w:hAnsi="Trebuchet MS"/>
          <w:rtl w:val="0"/>
          <w:lang w:val="es-ES_tradnl"/>
        </w:rPr>
        <w:t>Celkov</w:t>
      </w:r>
      <w:r>
        <w:rPr>
          <w:rFonts w:ascii="Trebuchet MS" w:hAnsi="Trebuchet MS" w:hint="default"/>
          <w:rtl w:val="0"/>
          <w:lang w:val="es-ES_tradnl"/>
        </w:rPr>
        <w:t xml:space="preserve">á </w:t>
      </w:r>
      <w:r>
        <w:rPr>
          <w:rFonts w:ascii="Trebuchet MS" w:hAnsi="Trebuchet MS"/>
          <w:rtl w:val="0"/>
          <w:lang w:val="es-ES_tradnl"/>
        </w:rPr>
        <w:t xml:space="preserve">cena modulu pri </w:t>
      </w:r>
      <w:r>
        <w:rPr>
          <w:b w:val="1"/>
          <w:bCs w:val="1"/>
          <w:rtl w:val="0"/>
          <w:lang w:val="es-ES_tradnl"/>
        </w:rPr>
        <w:t>n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kupe</w:t>
      </w:r>
      <w:r>
        <w:rPr>
          <w:rFonts w:ascii="Trebuchet MS" w:hAnsi="Trebuchet MS"/>
          <w:rtl w:val="0"/>
          <w:lang w:val="es-ES_tradnl"/>
        </w:rPr>
        <w:t xml:space="preserve"> s jednorazovou platbou je </w:t>
      </w:r>
      <w:r>
        <w:rPr>
          <w:b w:val="1"/>
          <w:bCs w:val="1"/>
          <w:rtl w:val="0"/>
          <w:lang w:val="es-ES_tradnl"/>
        </w:rPr>
        <w:t xml:space="preserve">6800 </w:t>
      </w:r>
      <w:r>
        <w:rPr>
          <w:b w:val="1"/>
          <w:bCs w:val="1"/>
          <w:rtl w:val="0"/>
          <w:lang w:val="es-ES_tradnl"/>
        </w:rPr>
        <w:t>€</w:t>
      </w:r>
      <w:r>
        <w:rPr>
          <w:rFonts w:ascii="Trebuchet MS" w:hAnsi="Trebuchet MS"/>
          <w:rtl w:val="0"/>
          <w:lang w:val="es-ES_tradnl"/>
        </w:rPr>
        <w:t xml:space="preserve"> (EUR) bez DPH.</w:t>
      </w:r>
    </w:p>
    <w:p>
      <w:pPr>
        <w:pStyle w:val="List Paragraph"/>
        <w:rPr>
          <w:lang w:val="es-ES_tradnl"/>
        </w:rPr>
      </w:pPr>
      <w:r>
        <w:rPr>
          <w:rtl w:val="0"/>
          <w:lang w:val="es-ES_tradnl"/>
        </w:rPr>
        <w:t>Š</w:t>
      </w:r>
      <w:r>
        <w:rPr>
          <w:rtl w:val="0"/>
          <w:lang w:val="es-ES_tradnl"/>
        </w:rPr>
        <w:t xml:space="preserve">kolenie - 250 </w:t>
      </w:r>
      <w:r>
        <w:rPr>
          <w:rtl w:val="0"/>
          <w:lang w:val="es-ES_tradnl"/>
        </w:rPr>
        <w:t xml:space="preserve">€ </w:t>
      </w:r>
      <w:r>
        <w:rPr>
          <w:rtl w:val="0"/>
          <w:lang w:val="es-ES_tradnl"/>
        </w:rPr>
        <w:t>bez DPH.</w:t>
      </w:r>
    </w:p>
    <w:p>
      <w:pPr>
        <w:pStyle w:val="List Paragraph"/>
        <w:rPr>
          <w:lang w:val="es-ES_tradnl"/>
        </w:rPr>
      </w:pPr>
      <w:r>
        <w:rPr>
          <w:rtl w:val="0"/>
          <w:lang w:val="es-ES_tradnl"/>
        </w:rPr>
        <w:t>Cena modulu nezah</w:t>
      </w:r>
      <w:r>
        <w:rPr>
          <w:rtl w:val="0"/>
          <w:lang w:val="es-ES_tradnl"/>
        </w:rPr>
        <w:t>ŕň</w:t>
      </w:r>
      <w:r>
        <w:rPr>
          <w:rtl w:val="0"/>
          <w:lang w:val="es-ES_tradnl"/>
        </w:rPr>
        <w:t>a po</w:t>
      </w:r>
      <w:r>
        <w:rPr>
          <w:rtl w:val="0"/>
          <w:lang w:val="es-ES_tradnl"/>
        </w:rPr>
        <w:t>čí</w:t>
      </w:r>
      <w:r>
        <w:rPr>
          <w:rtl w:val="0"/>
          <w:lang w:val="es-ES_tradnl"/>
        </w:rPr>
        <w:t>ta</w:t>
      </w:r>
      <w:r>
        <w:rPr>
          <w:rtl w:val="0"/>
          <w:lang w:val="es-ES_tradnl"/>
        </w:rPr>
        <w:t>č</w:t>
      </w:r>
      <w:r>
        <w:rPr>
          <w:rtl w:val="0"/>
          <w:lang w:val="es-ES_tradnl"/>
        </w:rPr>
        <w:t>, in</w:t>
      </w:r>
      <w:r>
        <w:rPr>
          <w:rtl w:val="0"/>
          <w:lang w:val="es-ES_tradnl"/>
        </w:rPr>
        <w:t>š</w:t>
      </w:r>
      <w:r>
        <w:rPr>
          <w:rtl w:val="0"/>
          <w:lang w:val="es-ES_tradnl"/>
        </w:rPr>
        <w:t>tal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cia sa vykon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va na po</w:t>
      </w:r>
      <w:r>
        <w:rPr>
          <w:rtl w:val="0"/>
          <w:lang w:val="es-ES_tradnl"/>
        </w:rPr>
        <w:t>čí</w:t>
      </w:r>
      <w:r>
        <w:rPr>
          <w:rtl w:val="0"/>
          <w:lang w:val="es-ES_tradnl"/>
        </w:rPr>
        <w:t>ta</w:t>
      </w:r>
      <w:r>
        <w:rPr>
          <w:rtl w:val="0"/>
          <w:lang w:val="es-ES_tradnl"/>
        </w:rPr>
        <w:t xml:space="preserve">č </w:t>
      </w:r>
      <w:r>
        <w:rPr>
          <w:rtl w:val="0"/>
          <w:lang w:val="es-ES_tradnl"/>
        </w:rPr>
        <w:t>pou</w:t>
      </w:r>
      <w:r>
        <w:rPr>
          <w:rtl w:val="0"/>
          <w:lang w:val="es-ES_tradnl"/>
        </w:rPr>
        <w:t>ží</w:t>
      </w:r>
      <w:r>
        <w:rPr>
          <w:rtl w:val="0"/>
          <w:lang w:val="es-ES_tradnl"/>
        </w:rPr>
        <w:t>vate</w:t>
      </w:r>
      <w:r>
        <w:rPr>
          <w:rtl w:val="0"/>
          <w:lang w:val="es-ES_tradnl"/>
        </w:rPr>
        <w:t>ľ</w:t>
      </w:r>
      <w:r>
        <w:rPr>
          <w:rtl w:val="0"/>
          <w:lang w:val="es-ES_tradnl"/>
        </w:rPr>
        <w:t>a.</w:t>
      </w:r>
    </w:p>
    <w:p>
      <w:pPr>
        <w:pStyle w:val="Body A"/>
        <w:rPr>
          <w:lang w:val="es-ES_tradn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Fonts w:ascii="Trebuchet MS" w:hAnsi="Trebuchet MS"/>
          <w:rtl w:val="0"/>
          <w:lang w:val="es-ES_tradnl"/>
        </w:rPr>
        <w:t xml:space="preserve">Cena modulu na podmienkach </w:t>
      </w:r>
      <w:r>
        <w:rPr>
          <w:b w:val="1"/>
          <w:bCs w:val="1"/>
          <w:rtl w:val="0"/>
          <w:lang w:val="es-ES_tradnl"/>
        </w:rPr>
        <w:t>mesa</w:t>
      </w:r>
      <w:r>
        <w:rPr>
          <w:b w:val="1"/>
          <w:bCs w:val="1"/>
          <w:rtl w:val="0"/>
          <w:lang w:val="es-ES_tradnl"/>
        </w:rPr>
        <w:t>č</w:t>
      </w:r>
      <w:r>
        <w:rPr>
          <w:b w:val="1"/>
          <w:bCs w:val="1"/>
          <w:rtl w:val="0"/>
          <w:lang w:val="es-ES_tradnl"/>
        </w:rPr>
        <w:t>n</w:t>
      </w:r>
      <w:r>
        <w:rPr>
          <w:b w:val="1"/>
          <w:bCs w:val="1"/>
          <w:rtl w:val="0"/>
          <w:lang w:val="es-ES_tradnl"/>
        </w:rPr>
        <w:t>ý</w:t>
      </w:r>
      <w:r>
        <w:rPr>
          <w:b w:val="1"/>
          <w:bCs w:val="1"/>
          <w:rtl w:val="0"/>
          <w:lang w:val="es-ES_tradnl"/>
        </w:rPr>
        <w:t>ch platieb</w:t>
      </w:r>
      <w:r>
        <w:rPr>
          <w:rFonts w:ascii="Trebuchet MS" w:hAnsi="Trebuchet MS"/>
          <w:rtl w:val="0"/>
          <w:lang w:val="es-ES_tradnl"/>
        </w:rPr>
        <w:t>:</w:t>
      </w:r>
    </w:p>
    <w:p>
      <w:pPr>
        <w:pStyle w:val="List Paragraph"/>
        <w:rPr>
          <w:lang w:val="es-ES_tradnl"/>
        </w:rPr>
      </w:pPr>
      <w:r>
        <w:rPr>
          <w:rtl w:val="0"/>
          <w:lang w:val="es-ES_tradnl"/>
        </w:rPr>
        <w:t>Vytvorenie vo Cloud, pripojenie a aktiv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cia u</w:t>
      </w:r>
      <w:r>
        <w:rPr>
          <w:rtl w:val="0"/>
          <w:lang w:val="es-ES_tradnl"/>
        </w:rPr>
        <w:t>ží</w:t>
      </w:r>
      <w:r>
        <w:rPr>
          <w:rtl w:val="0"/>
          <w:lang w:val="es-ES_tradnl"/>
        </w:rPr>
        <w:t>vate</w:t>
      </w:r>
      <w:r>
        <w:rPr>
          <w:rtl w:val="0"/>
          <w:lang w:val="es-ES_tradnl"/>
        </w:rPr>
        <w:t>ľ</w:t>
      </w:r>
      <w:r>
        <w:rPr>
          <w:rtl w:val="0"/>
          <w:lang w:val="es-ES_tradnl"/>
        </w:rPr>
        <w:t>sk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ho </w:t>
      </w:r>
      <w:r>
        <w:rPr>
          <w:rtl w:val="0"/>
          <w:lang w:val="es-ES_tradnl"/>
        </w:rPr>
        <w:t>úč</w:t>
      </w:r>
      <w:r>
        <w:rPr>
          <w:rtl w:val="0"/>
          <w:lang w:val="es-ES_tradnl"/>
        </w:rPr>
        <w:t>tu pou</w:t>
      </w:r>
      <w:r>
        <w:rPr>
          <w:rtl w:val="0"/>
          <w:lang w:val="es-ES_tradnl"/>
        </w:rPr>
        <w:t>ží</w:t>
      </w:r>
      <w:r>
        <w:rPr>
          <w:rtl w:val="0"/>
          <w:lang w:val="es-ES_tradnl"/>
        </w:rPr>
        <w:t>vate</w:t>
      </w:r>
      <w:r>
        <w:rPr>
          <w:rtl w:val="0"/>
          <w:lang w:val="es-ES_tradnl"/>
        </w:rPr>
        <w:t>ľ</w:t>
      </w:r>
      <w:r>
        <w:rPr>
          <w:rtl w:val="0"/>
          <w:lang w:val="es-ES_tradnl"/>
        </w:rPr>
        <w:t>a, in</w:t>
      </w:r>
      <w:r>
        <w:rPr>
          <w:rtl w:val="0"/>
          <w:lang w:val="es-ES_tradnl"/>
        </w:rPr>
        <w:t>š</w:t>
      </w:r>
      <w:r>
        <w:rPr>
          <w:rtl w:val="0"/>
          <w:lang w:val="es-ES_tradnl"/>
        </w:rPr>
        <w:t>tal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cia, z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lohov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platba za elektr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du - </w:t>
      </w:r>
      <w:r>
        <w:rPr>
          <w:b w:val="1"/>
          <w:bCs w:val="1"/>
          <w:rtl w:val="0"/>
          <w:lang w:val="es-ES_tradnl"/>
        </w:rPr>
        <w:t xml:space="preserve">1200 </w:t>
      </w:r>
      <w:r>
        <w:rPr>
          <w:b w:val="1"/>
          <w:bCs w:val="1"/>
          <w:rtl w:val="0"/>
          <w:lang w:val="es-ES_tradnl"/>
        </w:rPr>
        <w:t>€</w:t>
      </w:r>
      <w:r>
        <w:rPr>
          <w:rtl w:val="0"/>
          <w:lang w:val="es-ES_tradnl"/>
        </w:rPr>
        <w:t xml:space="preserve"> bez DPH.</w:t>
      </w:r>
    </w:p>
    <w:p>
      <w:pPr>
        <w:pStyle w:val="List Paragraph"/>
        <w:rPr>
          <w:lang w:val="es-ES_tradnl"/>
        </w:rPr>
      </w:pPr>
      <w:r>
        <w:rPr>
          <w:rtl w:val="0"/>
          <w:lang w:val="es-ES_tradnl"/>
        </w:rPr>
        <w:t>Mesa</w:t>
      </w:r>
      <w:r>
        <w:rPr>
          <w:rtl w:val="0"/>
          <w:lang w:val="es-ES_tradnl"/>
        </w:rPr>
        <w:t>č</w:t>
      </w:r>
      <w:r>
        <w:rPr>
          <w:rtl w:val="0"/>
          <w:lang w:val="es-ES_tradnl"/>
        </w:rPr>
        <w:t>n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platba - </w:t>
      </w:r>
      <w:r>
        <w:rPr>
          <w:b w:val="1"/>
          <w:bCs w:val="1"/>
          <w:rtl w:val="0"/>
          <w:lang w:val="es-ES_tradnl"/>
        </w:rPr>
        <w:t xml:space="preserve">350 </w:t>
      </w:r>
      <w:r>
        <w:rPr>
          <w:b w:val="1"/>
          <w:bCs w:val="1"/>
          <w:rtl w:val="0"/>
          <w:lang w:val="es-ES_tradnl"/>
        </w:rPr>
        <w:t>€</w:t>
      </w:r>
      <w:r>
        <w:rPr>
          <w:rtl w:val="0"/>
          <w:lang w:val="es-ES_tradnl"/>
        </w:rPr>
        <w:t xml:space="preserve"> bez DPH </w:t>
      </w:r>
    </w:p>
    <w:p>
      <w:pPr>
        <w:pStyle w:val="List Paragraph"/>
        <w:rPr>
          <w:lang w:val="es-ES_tradnl"/>
        </w:rPr>
      </w:pPr>
      <w:r>
        <w:rPr>
          <w:rtl w:val="0"/>
          <w:lang w:val="es-ES_tradnl"/>
        </w:rPr>
        <w:t>Š</w:t>
      </w:r>
      <w:r>
        <w:rPr>
          <w:rtl w:val="0"/>
          <w:lang w:val="es-ES_tradnl"/>
        </w:rPr>
        <w:t xml:space="preserve">kolenie - 250 </w:t>
      </w:r>
      <w:r>
        <w:rPr>
          <w:rtl w:val="0"/>
          <w:lang w:val="es-ES_tradnl"/>
        </w:rPr>
        <w:t xml:space="preserve">€ </w:t>
      </w:r>
      <w:r>
        <w:rPr>
          <w:rtl w:val="0"/>
          <w:lang w:val="es-ES_tradnl"/>
        </w:rPr>
        <w:t>bez DPH.</w:t>
      </w:r>
    </w:p>
    <w:p>
      <w:pPr>
        <w:pStyle w:val="List Paragraph"/>
        <w:rPr>
          <w:lang w:val="es-ES_tradnl"/>
        </w:rPr>
      </w:pPr>
      <w:r>
        <w:rPr>
          <w:rtl w:val="0"/>
          <w:lang w:val="es-ES_tradnl"/>
        </w:rPr>
        <w:t>Cena modulu nezah</w:t>
      </w:r>
      <w:r>
        <w:rPr>
          <w:rtl w:val="0"/>
          <w:lang w:val="es-ES_tradnl"/>
        </w:rPr>
        <w:t>ŕň</w:t>
      </w:r>
      <w:r>
        <w:rPr>
          <w:rtl w:val="0"/>
          <w:lang w:val="es-ES_tradnl"/>
        </w:rPr>
        <w:t>a po</w:t>
      </w:r>
      <w:r>
        <w:rPr>
          <w:rtl w:val="0"/>
          <w:lang w:val="es-ES_tradnl"/>
        </w:rPr>
        <w:t>čí</w:t>
      </w:r>
      <w:r>
        <w:rPr>
          <w:rtl w:val="0"/>
          <w:lang w:val="es-ES_tradnl"/>
        </w:rPr>
        <w:t>ta</w:t>
      </w:r>
      <w:r>
        <w:rPr>
          <w:rtl w:val="0"/>
          <w:lang w:val="es-ES_tradnl"/>
        </w:rPr>
        <w:t>č</w:t>
      </w:r>
      <w:r>
        <w:rPr>
          <w:rtl w:val="0"/>
          <w:lang w:val="es-ES_tradnl"/>
        </w:rPr>
        <w:t>, in</w:t>
      </w:r>
      <w:r>
        <w:rPr>
          <w:rtl w:val="0"/>
          <w:lang w:val="es-ES_tradnl"/>
        </w:rPr>
        <w:t>š</w:t>
      </w:r>
      <w:r>
        <w:rPr>
          <w:rtl w:val="0"/>
          <w:lang w:val="es-ES_tradnl"/>
        </w:rPr>
        <w:t>tal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cia sa vykon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va na po</w:t>
      </w:r>
      <w:r>
        <w:rPr>
          <w:rtl w:val="0"/>
          <w:lang w:val="es-ES_tradnl"/>
        </w:rPr>
        <w:t>čí</w:t>
      </w:r>
      <w:r>
        <w:rPr>
          <w:rtl w:val="0"/>
          <w:lang w:val="es-ES_tradnl"/>
        </w:rPr>
        <w:t>ta</w:t>
      </w:r>
      <w:r>
        <w:rPr>
          <w:rtl w:val="0"/>
          <w:lang w:val="es-ES_tradnl"/>
        </w:rPr>
        <w:t xml:space="preserve">č </w:t>
      </w:r>
      <w:r>
        <w:rPr>
          <w:rtl w:val="0"/>
          <w:lang w:val="es-ES_tradnl"/>
        </w:rPr>
        <w:t>pou</w:t>
      </w:r>
      <w:r>
        <w:rPr>
          <w:rtl w:val="0"/>
          <w:lang w:val="es-ES_tradnl"/>
        </w:rPr>
        <w:t>ží</w:t>
      </w:r>
      <w:r>
        <w:rPr>
          <w:rtl w:val="0"/>
          <w:lang w:val="es-ES_tradnl"/>
        </w:rPr>
        <w:t>vate</w:t>
      </w:r>
      <w:r>
        <w:rPr>
          <w:rtl w:val="0"/>
          <w:lang w:val="es-ES_tradnl"/>
        </w:rPr>
        <w:t>ľ</w:t>
      </w:r>
      <w:r>
        <w:rPr>
          <w:rtl w:val="0"/>
          <w:lang w:val="es-ES_tradnl"/>
        </w:rPr>
        <w:t>a.</w:t>
      </w:r>
    </w:p>
    <w:p>
      <w:pPr>
        <w:pStyle w:val="Body A"/>
        <w:rPr>
          <w:lang w:val="es-ES_tradn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Fonts w:ascii="Trebuchet MS" w:hAnsi="Trebuchet MS"/>
          <w:rtl w:val="0"/>
          <w:lang w:val="es-ES_tradnl"/>
        </w:rPr>
        <w:t xml:space="preserve">Cena modulu s platbou za </w:t>
      </w:r>
      <w:r>
        <w:rPr>
          <w:b w:val="1"/>
          <w:bCs w:val="1"/>
          <w:rtl w:val="0"/>
          <w:lang w:val="es-ES_tradnl"/>
        </w:rPr>
        <w:t>ka</w:t>
      </w:r>
      <w:r>
        <w:rPr>
          <w:b w:val="1"/>
          <w:bCs w:val="1"/>
          <w:rtl w:val="0"/>
          <w:lang w:val="es-ES_tradnl"/>
        </w:rPr>
        <w:t>ž</w:t>
      </w:r>
      <w:r>
        <w:rPr>
          <w:b w:val="1"/>
          <w:bCs w:val="1"/>
          <w:rtl w:val="0"/>
          <w:lang w:val="es-ES_tradnl"/>
        </w:rPr>
        <w:t>d</w:t>
      </w:r>
      <w:r>
        <w:rPr>
          <w:b w:val="1"/>
          <w:bCs w:val="1"/>
          <w:rtl w:val="0"/>
          <w:lang w:val="es-ES_tradnl"/>
        </w:rPr>
        <w:t xml:space="preserve">é </w:t>
      </w:r>
      <w:r>
        <w:rPr>
          <w:b w:val="1"/>
          <w:bCs w:val="1"/>
          <w:rtl w:val="0"/>
          <w:lang w:val="es-ES_tradnl"/>
        </w:rPr>
        <w:t>skenovanie</w:t>
      </w:r>
      <w:r>
        <w:rPr>
          <w:rFonts w:ascii="Trebuchet MS" w:hAnsi="Trebuchet MS"/>
          <w:rtl w:val="0"/>
          <w:lang w:val="es-ES_tradnl"/>
        </w:rPr>
        <w:t xml:space="preserve"> klienta:</w:t>
      </w:r>
    </w:p>
    <w:p>
      <w:pPr>
        <w:pStyle w:val="List Paragraph"/>
        <w:rPr>
          <w:lang w:val="es-ES_tradnl"/>
        </w:rPr>
      </w:pPr>
      <w:r>
        <w:rPr>
          <w:rtl w:val="0"/>
          <w:lang w:val="es-ES_tradnl"/>
        </w:rPr>
        <w:t>Vytvorenie vo Cloud, pripojenie a aktiv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cia u</w:t>
      </w:r>
      <w:r>
        <w:rPr>
          <w:rtl w:val="0"/>
          <w:lang w:val="es-ES_tradnl"/>
        </w:rPr>
        <w:t>ží</w:t>
      </w:r>
      <w:r>
        <w:rPr>
          <w:rtl w:val="0"/>
          <w:lang w:val="es-ES_tradnl"/>
        </w:rPr>
        <w:t>vate</w:t>
      </w:r>
      <w:r>
        <w:rPr>
          <w:rtl w:val="0"/>
          <w:lang w:val="es-ES_tradnl"/>
        </w:rPr>
        <w:t>ľ</w:t>
      </w:r>
      <w:r>
        <w:rPr>
          <w:rtl w:val="0"/>
          <w:lang w:val="es-ES_tradnl"/>
        </w:rPr>
        <w:t>sk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ho </w:t>
      </w:r>
      <w:r>
        <w:rPr>
          <w:rtl w:val="0"/>
          <w:lang w:val="es-ES_tradnl"/>
        </w:rPr>
        <w:t>úč</w:t>
      </w:r>
      <w:r>
        <w:rPr>
          <w:rtl w:val="0"/>
          <w:lang w:val="es-ES_tradnl"/>
        </w:rPr>
        <w:t>tu pou</w:t>
      </w:r>
      <w:r>
        <w:rPr>
          <w:rtl w:val="0"/>
          <w:lang w:val="es-ES_tradnl"/>
        </w:rPr>
        <w:t>ží</w:t>
      </w:r>
      <w:r>
        <w:rPr>
          <w:rtl w:val="0"/>
          <w:lang w:val="es-ES_tradnl"/>
        </w:rPr>
        <w:t>vate</w:t>
      </w:r>
      <w:r>
        <w:rPr>
          <w:rtl w:val="0"/>
          <w:lang w:val="es-ES_tradnl"/>
        </w:rPr>
        <w:t>ľ</w:t>
      </w:r>
      <w:r>
        <w:rPr>
          <w:rtl w:val="0"/>
          <w:lang w:val="es-ES_tradnl"/>
        </w:rPr>
        <w:t>a, in</w:t>
      </w:r>
      <w:r>
        <w:rPr>
          <w:rtl w:val="0"/>
          <w:lang w:val="es-ES_tradnl"/>
        </w:rPr>
        <w:t>š</w:t>
      </w:r>
      <w:r>
        <w:rPr>
          <w:rtl w:val="0"/>
          <w:lang w:val="es-ES_tradnl"/>
        </w:rPr>
        <w:t>tal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cia, z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lohov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platba za elektr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du - </w:t>
      </w:r>
      <w:r>
        <w:rPr>
          <w:b w:val="1"/>
          <w:bCs w:val="1"/>
          <w:rtl w:val="0"/>
          <w:lang w:val="es-ES_tradnl"/>
        </w:rPr>
        <w:t xml:space="preserve">1200 </w:t>
      </w:r>
      <w:r>
        <w:rPr>
          <w:b w:val="1"/>
          <w:bCs w:val="1"/>
          <w:rtl w:val="0"/>
          <w:lang w:val="es-ES_tradnl"/>
        </w:rPr>
        <w:t>€</w:t>
      </w:r>
      <w:r>
        <w:rPr>
          <w:rtl w:val="0"/>
          <w:lang w:val="es-ES_tradnl"/>
        </w:rPr>
        <w:t xml:space="preserve"> bez DPH.</w:t>
      </w:r>
    </w:p>
    <w:p>
      <w:pPr>
        <w:pStyle w:val="List Paragraph"/>
        <w:rPr>
          <w:lang w:val="es-ES_tradnl"/>
        </w:rPr>
      </w:pPr>
      <w:r>
        <w:rPr>
          <w:rtl w:val="0"/>
          <w:lang w:val="es-ES_tradnl"/>
        </w:rPr>
        <w:t>Cena jedn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ho skenovania je </w:t>
      </w:r>
      <w:r>
        <w:rPr>
          <w:b w:val="1"/>
          <w:bCs w:val="1"/>
          <w:rtl w:val="0"/>
          <w:lang w:val="es-ES_tradnl"/>
        </w:rPr>
        <w:t xml:space="preserve">14 </w:t>
      </w:r>
      <w:r>
        <w:rPr>
          <w:b w:val="1"/>
          <w:bCs w:val="1"/>
          <w:rtl w:val="0"/>
          <w:lang w:val="es-ES_tradnl"/>
        </w:rPr>
        <w:t>€</w:t>
      </w:r>
      <w:r>
        <w:rPr>
          <w:rtl w:val="0"/>
          <w:lang w:val="es-ES_tradnl"/>
        </w:rPr>
        <w:t xml:space="preserve"> bez DPH.</w:t>
      </w:r>
    </w:p>
    <w:p>
      <w:pPr>
        <w:pStyle w:val="List Paragraph"/>
        <w:rPr>
          <w:lang w:val="es-ES_tradnl"/>
        </w:rPr>
      </w:pPr>
      <w:r>
        <w:rPr>
          <w:rtl w:val="0"/>
          <w:lang w:val="es-ES_tradnl"/>
        </w:rPr>
        <w:t>Minim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lny po</w:t>
      </w:r>
      <w:r>
        <w:rPr>
          <w:rtl w:val="0"/>
          <w:lang w:val="es-ES_tradnl"/>
        </w:rPr>
        <w:t>č</w:t>
      </w:r>
      <w:r>
        <w:rPr>
          <w:rtl w:val="0"/>
          <w:lang w:val="es-ES_tradnl"/>
        </w:rPr>
        <w:t>et predplaten</w:t>
      </w:r>
      <w:r>
        <w:rPr>
          <w:rtl w:val="0"/>
          <w:lang w:val="es-ES_tradnl"/>
        </w:rPr>
        <w:t>ý</w:t>
      </w:r>
      <w:r>
        <w:rPr>
          <w:rtl w:val="0"/>
          <w:lang w:val="es-ES_tradnl"/>
        </w:rPr>
        <w:t xml:space="preserve">ch skenov je </w:t>
      </w:r>
      <w:r>
        <w:rPr>
          <w:b w:val="1"/>
          <w:bCs w:val="1"/>
          <w:rtl w:val="0"/>
          <w:lang w:val="es-ES_tradnl"/>
        </w:rPr>
        <w:t>5 ks</w:t>
      </w:r>
      <w:r>
        <w:rPr>
          <w:rtl w:val="0"/>
          <w:lang w:val="es-ES_tradnl"/>
        </w:rPr>
        <w:t>.</w:t>
      </w:r>
    </w:p>
    <w:p>
      <w:pPr>
        <w:pStyle w:val="List Paragraph"/>
        <w:rPr>
          <w:lang w:val="es-ES_tradnl"/>
        </w:rPr>
      </w:pPr>
      <w:r>
        <w:rPr>
          <w:rtl w:val="0"/>
          <w:lang w:val="es-ES_tradnl"/>
        </w:rPr>
        <w:t>Š</w:t>
      </w:r>
      <w:r>
        <w:rPr>
          <w:rtl w:val="0"/>
          <w:lang w:val="es-ES_tradnl"/>
        </w:rPr>
        <w:t xml:space="preserve">kolenie - 250 </w:t>
      </w:r>
      <w:r>
        <w:rPr>
          <w:rtl w:val="0"/>
          <w:lang w:val="es-ES_tradnl"/>
        </w:rPr>
        <w:t xml:space="preserve">€ </w:t>
      </w:r>
      <w:r>
        <w:rPr>
          <w:rtl w:val="0"/>
          <w:lang w:val="es-ES_tradnl"/>
        </w:rPr>
        <w:t>bez DPH.</w:t>
      </w:r>
    </w:p>
    <w:p>
      <w:pPr>
        <w:pStyle w:val="List Paragraph"/>
        <w:rPr>
          <w:lang w:val="es-ES_tradnl"/>
        </w:rPr>
      </w:pPr>
      <w:r>
        <w:rPr>
          <w:rtl w:val="0"/>
          <w:lang w:val="es-ES_tradnl"/>
        </w:rPr>
        <w:t>Cena modulu nezah</w:t>
      </w:r>
      <w:r>
        <w:rPr>
          <w:rtl w:val="0"/>
          <w:lang w:val="es-ES_tradnl"/>
        </w:rPr>
        <w:t>ŕň</w:t>
      </w:r>
      <w:r>
        <w:rPr>
          <w:rtl w:val="0"/>
          <w:lang w:val="es-ES_tradnl"/>
        </w:rPr>
        <w:t>a po</w:t>
      </w:r>
      <w:r>
        <w:rPr>
          <w:rtl w:val="0"/>
          <w:lang w:val="es-ES_tradnl"/>
        </w:rPr>
        <w:t>čí</w:t>
      </w:r>
      <w:r>
        <w:rPr>
          <w:rtl w:val="0"/>
          <w:lang w:val="es-ES_tradnl"/>
        </w:rPr>
        <w:t>ta</w:t>
      </w:r>
      <w:r>
        <w:rPr>
          <w:rtl w:val="0"/>
          <w:lang w:val="es-ES_tradnl"/>
        </w:rPr>
        <w:t>č</w:t>
      </w:r>
      <w:r>
        <w:rPr>
          <w:rtl w:val="0"/>
          <w:lang w:val="es-ES_tradnl"/>
        </w:rPr>
        <w:t>, in</w:t>
      </w:r>
      <w:r>
        <w:rPr>
          <w:rtl w:val="0"/>
          <w:lang w:val="es-ES_tradnl"/>
        </w:rPr>
        <w:t>š</w:t>
      </w:r>
      <w:r>
        <w:rPr>
          <w:rtl w:val="0"/>
          <w:lang w:val="es-ES_tradnl"/>
        </w:rPr>
        <w:t>tal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cia sa vykon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va na po</w:t>
      </w:r>
      <w:r>
        <w:rPr>
          <w:rtl w:val="0"/>
          <w:lang w:val="es-ES_tradnl"/>
        </w:rPr>
        <w:t>čí</w:t>
      </w:r>
      <w:r>
        <w:rPr>
          <w:rtl w:val="0"/>
          <w:lang w:val="es-ES_tradnl"/>
        </w:rPr>
        <w:t>ta</w:t>
      </w:r>
      <w:r>
        <w:rPr>
          <w:rtl w:val="0"/>
          <w:lang w:val="es-ES_tradnl"/>
        </w:rPr>
        <w:t xml:space="preserve">č </w:t>
      </w:r>
      <w:r>
        <w:rPr>
          <w:rtl w:val="0"/>
          <w:lang w:val="es-ES_tradnl"/>
        </w:rPr>
        <w:t>pou</w:t>
      </w:r>
      <w:r>
        <w:rPr>
          <w:rtl w:val="0"/>
          <w:lang w:val="es-ES_tradnl"/>
        </w:rPr>
        <w:t>ží</w:t>
      </w:r>
      <w:r>
        <w:rPr>
          <w:rtl w:val="0"/>
          <w:lang w:val="es-ES_tradnl"/>
        </w:rPr>
        <w:t>vate</w:t>
      </w:r>
      <w:r>
        <w:rPr>
          <w:rtl w:val="0"/>
          <w:lang w:val="es-ES_tradnl"/>
        </w:rPr>
        <w:t>ľ</w:t>
      </w:r>
      <w:r>
        <w:rPr>
          <w:rtl w:val="0"/>
          <w:lang w:val="es-ES_tradnl"/>
        </w:rPr>
        <w:t>a.</w:t>
      </w:r>
    </w:p>
    <w:p>
      <w:pPr>
        <w:pStyle w:val="List Paragraph"/>
        <w:rPr>
          <w:lang w:val="es-ES_tradnl"/>
        </w:rPr>
      </w:pPr>
    </w:p>
    <w:p>
      <w:pPr>
        <w:pStyle w:val="List Paragraph"/>
        <w:rPr>
          <w:outline w:val="0"/>
          <w:color w:val="ff2600"/>
          <w:u w:color="000000"/>
          <w:lang w:val="de-DE"/>
          <w14:textFill>
            <w14:solidFill>
              <w14:srgbClr w14:val="FF2600"/>
            </w14:solidFill>
          </w14:textFill>
        </w:rPr>
      </w:pPr>
    </w:p>
    <w:p>
      <w:pPr>
        <w:pStyle w:val="Body A"/>
        <w:rPr>
          <w:lang w:val="de-DE"/>
        </w:rPr>
      </w:pPr>
      <w:r>
        <w:rPr>
          <w:rtl w:val="0"/>
          <w:lang w:val="de-DE"/>
        </w:rPr>
        <w:t>Ú</w:t>
      </w:r>
      <w:r>
        <w:rPr>
          <w:rtl w:val="0"/>
          <w:lang w:val="de-DE"/>
        </w:rPr>
        <w:t>hradu k</w:t>
      </w:r>
      <w:r>
        <w:rPr>
          <w:rtl w:val="0"/>
          <w:lang w:val="de-DE"/>
        </w:rPr>
        <w:t>ú</w:t>
      </w:r>
      <w:r>
        <w:rPr>
          <w:rtl w:val="0"/>
          <w:lang w:val="de-DE"/>
        </w:rPr>
        <w:t>pnej alebo prvej platby za modul, mesa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n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>ch platieb alebo predplatbu jednotliv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>ch skenovan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sa m</w:t>
      </w:r>
      <w:r>
        <w:rPr>
          <w:rtl w:val="0"/>
          <w:lang w:val="de-DE"/>
        </w:rPr>
        <w:t>ôž</w:t>
      </w:r>
      <w:r>
        <w:rPr>
          <w:rtl w:val="0"/>
          <w:lang w:val="de-DE"/>
        </w:rPr>
        <w:t>ete ste uskuto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ni</w:t>
      </w:r>
      <w:r>
        <w:rPr>
          <w:rtl w:val="0"/>
          <w:lang w:val="de-DE"/>
        </w:rPr>
        <w:t xml:space="preserve">ť 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>mito sp</w:t>
      </w:r>
      <w:r>
        <w:rPr>
          <w:rtl w:val="0"/>
          <w:lang w:val="de-DE"/>
        </w:rPr>
        <w:t>ô</w:t>
      </w:r>
      <w:r>
        <w:rPr>
          <w:rtl w:val="0"/>
          <w:lang w:val="de-DE"/>
        </w:rPr>
        <w:t>sobmi:</w:t>
      </w:r>
    </w:p>
    <w:p>
      <w:pPr>
        <w:pStyle w:val="Body A"/>
        <w:rPr>
          <w:lang w:val="de-DE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s-ES_tradnl"/>
        </w:rPr>
      </w:pPr>
      <w:r>
        <w:rPr>
          <w:rFonts w:ascii="Trebuchet MS" w:hAnsi="Trebuchet MS"/>
          <w:rtl w:val="0"/>
          <w:lang w:val="es-ES_tradnl"/>
        </w:rPr>
        <w:t>Pou</w:t>
      </w:r>
      <w:r>
        <w:rPr>
          <w:rFonts w:ascii="Trebuchet MS" w:hAnsi="Trebuchet MS" w:hint="default"/>
          <w:rtl w:val="0"/>
          <w:lang w:val="es-ES_tradnl"/>
        </w:rPr>
        <w:t>ž</w:t>
      </w:r>
      <w:r>
        <w:rPr>
          <w:rFonts w:ascii="Trebuchet MS" w:hAnsi="Trebuchet MS"/>
          <w:rtl w:val="0"/>
          <w:lang w:val="es-ES_tradnl"/>
        </w:rPr>
        <w:t>itie osobn</w:t>
      </w:r>
      <w:r>
        <w:rPr>
          <w:rFonts w:ascii="Trebuchet MS" w:hAnsi="Trebuchet MS" w:hint="default"/>
          <w:rtl w:val="0"/>
          <w:lang w:val="es-ES_tradnl"/>
        </w:rPr>
        <w:t>é</w:t>
      </w:r>
      <w:r>
        <w:rPr>
          <w:rFonts w:ascii="Trebuchet MS" w:hAnsi="Trebuchet MS"/>
          <w:rtl w:val="0"/>
          <w:lang w:val="es-ES_tradnl"/>
        </w:rPr>
        <w:t>ho (firemn</w:t>
      </w:r>
      <w:r>
        <w:rPr>
          <w:rFonts w:ascii="Trebuchet MS" w:hAnsi="Trebuchet MS" w:hint="default"/>
          <w:rtl w:val="0"/>
          <w:lang w:val="es-ES_tradnl"/>
        </w:rPr>
        <w:t>é</w:t>
      </w:r>
      <w:r>
        <w:rPr>
          <w:rFonts w:ascii="Trebuchet MS" w:hAnsi="Trebuchet MS"/>
          <w:rtl w:val="0"/>
          <w:lang w:val="es-ES_tradnl"/>
        </w:rPr>
        <w:t xml:space="preserve">ho) </w:t>
      </w:r>
      <w:r>
        <w:rPr>
          <w:rFonts w:ascii="Trebuchet MS" w:hAnsi="Trebuchet MS" w:hint="default"/>
          <w:rtl w:val="0"/>
          <w:lang w:val="es-ES_tradnl"/>
        </w:rPr>
        <w:t>úč</w:t>
      </w:r>
      <w:r>
        <w:rPr>
          <w:rFonts w:ascii="Trebuchet MS" w:hAnsi="Trebuchet MS"/>
          <w:rtl w:val="0"/>
          <w:lang w:val="es-ES_tradnl"/>
        </w:rPr>
        <w:t>tu pou</w:t>
      </w:r>
      <w:r>
        <w:rPr>
          <w:rFonts w:ascii="Trebuchet MS" w:hAnsi="Trebuchet MS" w:hint="default"/>
          <w:rtl w:val="0"/>
          <w:lang w:val="es-ES_tradnl"/>
        </w:rPr>
        <w:t>ží</w:t>
      </w:r>
      <w:r>
        <w:rPr>
          <w:rFonts w:ascii="Trebuchet MS" w:hAnsi="Trebuchet MS"/>
          <w:rtl w:val="0"/>
          <w:lang w:val="es-ES_tradnl"/>
        </w:rPr>
        <w:t>vate</w:t>
      </w:r>
      <w:r>
        <w:rPr>
          <w:rFonts w:ascii="Trebuchet MS" w:hAnsi="Trebuchet MS" w:hint="default"/>
          <w:rtl w:val="0"/>
          <w:lang w:val="es-ES_tradnl"/>
        </w:rPr>
        <w:t>ľ</w:t>
      </w:r>
      <w:r>
        <w:rPr>
          <w:rFonts w:ascii="Trebuchet MS" w:hAnsi="Trebuchet MS"/>
          <w:rtl w:val="0"/>
          <w:lang w:val="es-ES_tradnl"/>
        </w:rPr>
        <w:t>a v slu</w:t>
      </w:r>
      <w:r>
        <w:rPr>
          <w:rFonts w:ascii="Trebuchet MS" w:hAnsi="Trebuchet MS" w:hint="default"/>
          <w:rtl w:val="0"/>
          <w:lang w:val="es-ES_tradnl"/>
        </w:rPr>
        <w:t>ž</w:t>
      </w:r>
      <w:r>
        <w:rPr>
          <w:rFonts w:ascii="Trebuchet MS" w:hAnsi="Trebuchet MS"/>
          <w:rtl w:val="0"/>
          <w:lang w:val="es-ES_tradnl"/>
        </w:rPr>
        <w:t>be PayPal a platenie na PayPal-</w:t>
      </w:r>
      <w:r>
        <w:rPr>
          <w:rFonts w:ascii="Trebuchet MS" w:hAnsi="Trebuchet MS" w:hint="default"/>
          <w:rtl w:val="0"/>
          <w:lang w:val="es-ES_tradnl"/>
        </w:rPr>
        <w:t>úč</w:t>
      </w:r>
      <w:r>
        <w:rPr>
          <w:rFonts w:ascii="Trebuchet MS" w:hAnsi="Trebuchet MS"/>
          <w:rtl w:val="0"/>
          <w:lang w:val="es-ES_tradnl"/>
        </w:rPr>
        <w:t>et spolo</w:t>
      </w:r>
      <w:r>
        <w:rPr>
          <w:rFonts w:ascii="Trebuchet MS" w:hAnsi="Trebuchet MS" w:hint="default"/>
          <w:rtl w:val="0"/>
          <w:lang w:val="es-ES_tradnl"/>
        </w:rPr>
        <w:t>č</w:t>
      </w:r>
      <w:r>
        <w:rPr>
          <w:rFonts w:ascii="Trebuchet MS" w:hAnsi="Trebuchet MS"/>
          <w:rtl w:val="0"/>
          <w:lang w:val="es-ES_tradnl"/>
        </w:rPr>
        <w:t>nosti Kmehohsoft, s.r.o.: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hradu trval</w:t>
      </w:r>
      <w:r>
        <w:rPr>
          <w:rtl w:val="0"/>
          <w:lang w:val="es-ES_tradnl"/>
        </w:rPr>
        <w:t>ý</w:t>
      </w:r>
      <w:r>
        <w:rPr>
          <w:rtl w:val="0"/>
          <w:lang w:val="es-ES_tradnl"/>
        </w:rPr>
        <w:t>ch mesa</w:t>
      </w:r>
      <w:r>
        <w:rPr>
          <w:rtl w:val="0"/>
          <w:lang w:val="es-ES_tradnl"/>
        </w:rPr>
        <w:t>č</w:t>
      </w:r>
      <w:r>
        <w:rPr>
          <w:rtl w:val="0"/>
          <w:lang w:val="es-ES_tradnl"/>
        </w:rPr>
        <w:t>n</w:t>
      </w:r>
      <w:r>
        <w:rPr>
          <w:rtl w:val="0"/>
          <w:lang w:val="es-ES_tradnl"/>
        </w:rPr>
        <w:t>ý</w:t>
      </w:r>
      <w:r>
        <w:rPr>
          <w:rtl w:val="0"/>
          <w:lang w:val="es-ES_tradnl"/>
        </w:rPr>
        <w:t>ch platieb alebo predplatbu jednotliv</w:t>
      </w:r>
      <w:r>
        <w:rPr>
          <w:rtl w:val="0"/>
          <w:lang w:val="es-ES_tradnl"/>
        </w:rPr>
        <w:t>ý</w:t>
      </w:r>
      <w:r>
        <w:rPr>
          <w:rtl w:val="0"/>
          <w:lang w:val="es-ES_tradnl"/>
        </w:rPr>
        <w:t>ch skenovan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, 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pou</w:t>
      </w:r>
      <w:r>
        <w:rPr>
          <w:rtl w:val="0"/>
          <w:lang w:val="es-ES_tradnl"/>
        </w:rPr>
        <w:t>ž</w:t>
      </w:r>
      <w:r>
        <w:rPr>
          <w:rtl w:val="0"/>
          <w:lang w:val="es-ES_tradnl"/>
        </w:rPr>
        <w:t>it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 slu</w:t>
      </w:r>
      <w:r>
        <w:rPr>
          <w:rtl w:val="0"/>
          <w:lang w:val="es-ES_tradnl"/>
        </w:rPr>
        <w:t>ž</w:t>
      </w:r>
      <w:r>
        <w:rPr>
          <w:rtl w:val="0"/>
          <w:lang w:val="es-ES_tradnl"/>
        </w:rPr>
        <w:t>by PayPal, sa m</w:t>
      </w:r>
      <w:r>
        <w:rPr>
          <w:rtl w:val="0"/>
          <w:lang w:val="es-ES_tradnl"/>
        </w:rPr>
        <w:t>ôž</w:t>
      </w:r>
      <w:r>
        <w:rPr>
          <w:rtl w:val="0"/>
          <w:lang w:val="es-ES_tradnl"/>
        </w:rPr>
        <w:t>ete vykona</w:t>
      </w:r>
      <w:r>
        <w:rPr>
          <w:rtl w:val="0"/>
          <w:lang w:val="es-ES_tradnl"/>
        </w:rPr>
        <w:t xml:space="preserve">ť </w:t>
      </w:r>
      <w:r>
        <w:rPr>
          <w:rtl w:val="0"/>
          <w:lang w:val="es-ES_tradnl"/>
        </w:rPr>
        <w:t>osobne, priamo zo str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nky svojho </w:t>
      </w:r>
      <w:r>
        <w:rPr>
          <w:rtl w:val="0"/>
          <w:lang w:val="es-ES_tradnl"/>
        </w:rPr>
        <w:t>„</w:t>
      </w:r>
      <w:r>
        <w:rPr>
          <w:rtl w:val="0"/>
          <w:lang w:val="es-ES_tradnl"/>
        </w:rPr>
        <w:t>osobn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ho </w:t>
      </w:r>
      <w:r>
        <w:rPr>
          <w:rtl w:val="0"/>
          <w:lang w:val="es-ES_tradnl"/>
        </w:rPr>
        <w:t>úč</w:t>
      </w:r>
      <w:r>
        <w:rPr>
          <w:rtl w:val="0"/>
          <w:lang w:val="es-ES_tradnl"/>
        </w:rPr>
        <w:t>tu</w:t>
      </w:r>
      <w:r>
        <w:rPr>
          <w:rtl w:val="0"/>
          <w:lang w:val="es-ES_tradnl"/>
        </w:rPr>
        <w:t xml:space="preserve">“ </w:t>
      </w:r>
      <w:r>
        <w:rPr>
          <w:rtl w:val="0"/>
          <w:lang w:val="es-ES_tradnl"/>
        </w:rPr>
        <w:t>v slu</w:t>
      </w:r>
      <w:r>
        <w:rPr>
          <w:rtl w:val="0"/>
          <w:lang w:val="es-ES_tradnl"/>
        </w:rPr>
        <w:t>ž</w:t>
      </w:r>
      <w:r>
        <w:rPr>
          <w:rtl w:val="0"/>
          <w:lang w:val="es-ES_tradnl"/>
        </w:rPr>
        <w:t>be KME-ERI</w:t>
      </w:r>
      <w:r>
        <w:rPr>
          <w:rtl w:val="0"/>
          <w:lang w:val="es-ES_tradnl"/>
        </w:rPr>
        <w:t>™</w:t>
      </w:r>
      <w:r>
        <w:rPr>
          <w:rtl w:val="0"/>
          <w:lang w:val="es-ES_tradnl"/>
        </w:rPr>
        <w:t xml:space="preserve">-Cloud. </w:t>
      </w:r>
      <w:r>
        <w:rPr>
          <w:rtl w:val="0"/>
          <w:lang w:val="ru-RU"/>
        </w:rPr>
        <w:t>N</w:t>
      </w:r>
      <w:r>
        <w:rPr>
          <w:rtl w:val="0"/>
          <w:lang w:val="ru-RU"/>
        </w:rPr>
        <w:t>á</w:t>
      </w:r>
      <w:r>
        <w:rPr>
          <w:rtl w:val="0"/>
          <w:lang w:val="ru-RU"/>
        </w:rPr>
        <w:t>vod na pou</w:t>
      </w:r>
      <w:r>
        <w:rPr>
          <w:rtl w:val="0"/>
          <w:lang w:val="ru-RU"/>
        </w:rPr>
        <w:t>ž</w:t>
      </w:r>
      <w:r>
        <w:rPr>
          <w:rtl w:val="0"/>
          <w:lang w:val="ru-RU"/>
        </w:rPr>
        <w:t>itie s</w:t>
      </w:r>
      <w:r>
        <w:rPr>
          <w:rtl w:val="0"/>
          <w:lang w:val="ru-RU"/>
        </w:rPr>
        <w:t xml:space="preserve">ú </w:t>
      </w:r>
      <w:r>
        <w:rPr>
          <w:rtl w:val="0"/>
          <w:lang w:val="ru-RU"/>
        </w:rPr>
        <w:t>v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>Syst</w:t>
      </w:r>
      <w:r>
        <w:rPr>
          <w:rtl w:val="0"/>
          <w:lang w:val="ru-RU"/>
        </w:rPr>
        <w:t>é</w:t>
      </w:r>
      <w:r>
        <w:rPr>
          <w:rtl w:val="0"/>
          <w:lang w:val="ru-RU"/>
        </w:rPr>
        <w:t>m KME-ERI</w:t>
      </w:r>
      <w:r>
        <w:rPr>
          <w:rtl w:val="0"/>
          <w:lang w:val="ru-RU"/>
        </w:rPr>
        <w:t>™</w:t>
      </w:r>
      <w:r>
        <w:rPr>
          <w:rtl w:val="0"/>
          <w:lang w:val="ru-RU"/>
        </w:rPr>
        <w:t>.</w:t>
      </w:r>
    </w:p>
    <w:p>
      <w:pPr>
        <w:pStyle w:val="List Paragraph"/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Fonts w:ascii="Trebuchet MS" w:hAnsi="Trebuchet MS"/>
          <w:rtl w:val="0"/>
          <w:lang w:val="ru-RU"/>
        </w:rPr>
        <w:t>Platbou v akejko</w:t>
      </w:r>
      <w:r>
        <w:rPr>
          <w:rFonts w:ascii="Trebuchet MS" w:hAnsi="Trebuchet MS" w:hint="default"/>
          <w:rtl w:val="0"/>
          <w:lang w:val="ru-RU"/>
        </w:rPr>
        <w:t>ľ</w:t>
      </w:r>
      <w:r>
        <w:rPr>
          <w:rFonts w:ascii="Trebuchet MS" w:hAnsi="Trebuchet MS"/>
          <w:rtl w:val="0"/>
          <w:lang w:val="ru-RU"/>
        </w:rPr>
        <w:t>vek forme z</w:t>
      </w:r>
      <w:r>
        <w:rPr>
          <w:rFonts w:ascii="Trebuchet MS" w:hAnsi="Trebuchet MS" w:hint="default"/>
          <w:rtl w:val="0"/>
          <w:lang w:val="ru-RU"/>
        </w:rPr>
        <w:t> </w:t>
      </w:r>
      <w:r>
        <w:rPr>
          <w:rFonts w:ascii="Trebuchet MS" w:hAnsi="Trebuchet MS"/>
          <w:rtl w:val="0"/>
          <w:lang w:val="ru-RU"/>
        </w:rPr>
        <w:t>osobn</w:t>
      </w:r>
      <w:r>
        <w:rPr>
          <w:rFonts w:ascii="Trebuchet MS" w:hAnsi="Trebuchet MS" w:hint="default"/>
          <w:rtl w:val="0"/>
          <w:lang w:val="ru-RU"/>
        </w:rPr>
        <w:t>é</w:t>
      </w:r>
      <w:r>
        <w:rPr>
          <w:rFonts w:ascii="Trebuchet MS" w:hAnsi="Trebuchet MS"/>
          <w:rtl w:val="0"/>
          <w:lang w:val="ru-RU"/>
        </w:rPr>
        <w:t>ho (firemn</w:t>
      </w:r>
      <w:r>
        <w:rPr>
          <w:rFonts w:ascii="Trebuchet MS" w:hAnsi="Trebuchet MS" w:hint="default"/>
          <w:rtl w:val="0"/>
          <w:lang w:val="ru-RU"/>
        </w:rPr>
        <w:t>é</w:t>
      </w:r>
      <w:r>
        <w:rPr>
          <w:rFonts w:ascii="Trebuchet MS" w:hAnsi="Trebuchet MS"/>
          <w:rtl w:val="0"/>
          <w:lang w:val="ru-RU"/>
        </w:rPr>
        <w:t xml:space="preserve">ho) </w:t>
      </w:r>
      <w:r>
        <w:rPr>
          <w:rFonts w:ascii="Trebuchet MS" w:hAnsi="Trebuchet MS" w:hint="default"/>
          <w:rtl w:val="0"/>
          <w:lang w:val="ru-RU"/>
        </w:rPr>
        <w:t>úč</w:t>
      </w:r>
      <w:r>
        <w:rPr>
          <w:rFonts w:ascii="Trebuchet MS" w:hAnsi="Trebuchet MS"/>
          <w:rtl w:val="0"/>
          <w:lang w:val="ru-RU"/>
        </w:rPr>
        <w:t>tu pou</w:t>
      </w:r>
      <w:r>
        <w:rPr>
          <w:rFonts w:ascii="Trebuchet MS" w:hAnsi="Trebuchet MS" w:hint="default"/>
          <w:rtl w:val="0"/>
          <w:lang w:val="ru-RU"/>
        </w:rPr>
        <w:t>ží</w:t>
      </w:r>
      <w:r>
        <w:rPr>
          <w:rFonts w:ascii="Trebuchet MS" w:hAnsi="Trebuchet MS"/>
          <w:rtl w:val="0"/>
          <w:lang w:val="ru-RU"/>
        </w:rPr>
        <w:t>vate</w:t>
      </w:r>
      <w:r>
        <w:rPr>
          <w:rFonts w:ascii="Trebuchet MS" w:hAnsi="Trebuchet MS" w:hint="default"/>
          <w:rtl w:val="0"/>
          <w:lang w:val="ru-RU"/>
        </w:rPr>
        <w:t>ľ</w:t>
      </w:r>
      <w:r>
        <w:rPr>
          <w:rFonts w:ascii="Trebuchet MS" w:hAnsi="Trebuchet MS"/>
          <w:rtl w:val="0"/>
          <w:lang w:val="ru-RU"/>
        </w:rPr>
        <w:t>a (karta, internetov</w:t>
      </w:r>
      <w:r>
        <w:rPr>
          <w:rFonts w:ascii="Trebuchet MS" w:hAnsi="Trebuchet MS" w:hint="default"/>
          <w:rtl w:val="0"/>
          <w:lang w:val="ru-RU"/>
        </w:rPr>
        <w:t xml:space="preserve">é </w:t>
      </w:r>
      <w:r>
        <w:rPr>
          <w:rFonts w:ascii="Trebuchet MS" w:hAnsi="Trebuchet MS"/>
          <w:rtl w:val="0"/>
          <w:lang w:val="ru-RU"/>
        </w:rPr>
        <w:t>bankovn</w:t>
      </w:r>
      <w:r>
        <w:rPr>
          <w:rFonts w:ascii="Trebuchet MS" w:hAnsi="Trebuchet MS" w:hint="default"/>
          <w:rtl w:val="0"/>
          <w:lang w:val="ru-RU"/>
        </w:rPr>
        <w:t>í</w:t>
      </w:r>
      <w:r>
        <w:rPr>
          <w:rFonts w:ascii="Trebuchet MS" w:hAnsi="Trebuchet MS"/>
          <w:rtl w:val="0"/>
          <w:lang w:val="ru-RU"/>
        </w:rPr>
        <w:t>ctvo at</w:t>
      </w:r>
      <w:r>
        <w:rPr>
          <w:rFonts w:ascii="Trebuchet MS" w:hAnsi="Trebuchet MS" w:hint="default"/>
          <w:rtl w:val="0"/>
          <w:lang w:val="ru-RU"/>
        </w:rPr>
        <w:t>ď</w:t>
      </w:r>
      <w:r>
        <w:rPr>
          <w:rFonts w:ascii="Trebuchet MS" w:hAnsi="Trebuchet MS"/>
          <w:rtl w:val="0"/>
          <w:lang w:val="ru-RU"/>
        </w:rPr>
        <w:t xml:space="preserve">.) na </w:t>
      </w:r>
      <w:r>
        <w:rPr>
          <w:rFonts w:ascii="Trebuchet MS" w:hAnsi="Trebuchet MS" w:hint="default"/>
          <w:rtl w:val="0"/>
          <w:lang w:val="ru-RU"/>
        </w:rPr>
        <w:t>úč</w:t>
      </w:r>
      <w:r>
        <w:rPr>
          <w:rFonts w:ascii="Trebuchet MS" w:hAnsi="Trebuchet MS"/>
          <w:rtl w:val="0"/>
          <w:lang w:val="ru-RU"/>
        </w:rPr>
        <w:t>et spolo</w:t>
      </w:r>
      <w:r>
        <w:rPr>
          <w:rFonts w:ascii="Trebuchet MS" w:hAnsi="Trebuchet MS" w:hint="default"/>
          <w:rtl w:val="0"/>
          <w:lang w:val="ru-RU"/>
        </w:rPr>
        <w:t>č</w:t>
      </w:r>
      <w:r>
        <w:rPr>
          <w:rFonts w:ascii="Trebuchet MS" w:hAnsi="Trebuchet MS"/>
          <w:rtl w:val="0"/>
          <w:lang w:val="ru-RU"/>
        </w:rPr>
        <w:t>nosti KmeHoHsoft, s.r.o. (je odpor</w:t>
      </w:r>
      <w:r>
        <w:rPr>
          <w:rFonts w:ascii="Trebuchet MS" w:hAnsi="Trebuchet MS" w:hint="default"/>
          <w:rtl w:val="0"/>
          <w:lang w:val="ru-RU"/>
        </w:rPr>
        <w:t>úč</w:t>
      </w:r>
      <w:r>
        <w:rPr>
          <w:rFonts w:ascii="Trebuchet MS" w:hAnsi="Trebuchet MS"/>
          <w:rtl w:val="0"/>
          <w:lang w:val="ru-RU"/>
        </w:rPr>
        <w:t>an</w:t>
      </w:r>
      <w:r>
        <w:rPr>
          <w:rFonts w:ascii="Trebuchet MS" w:hAnsi="Trebuchet MS" w:hint="default"/>
          <w:rtl w:val="0"/>
          <w:lang w:val="ru-RU"/>
        </w:rPr>
        <w:t xml:space="preserve">é </w:t>
      </w:r>
      <w:r>
        <w:rPr>
          <w:rFonts w:ascii="Trebuchet MS" w:hAnsi="Trebuchet MS"/>
          <w:rtl w:val="0"/>
          <w:lang w:val="ru-RU"/>
        </w:rPr>
        <w:t>pre pr</w:t>
      </w:r>
      <w:r>
        <w:rPr>
          <w:rFonts w:ascii="Trebuchet MS" w:hAnsi="Trebuchet MS" w:hint="default"/>
          <w:rtl w:val="0"/>
          <w:lang w:val="ru-RU"/>
        </w:rPr>
        <w:t>á</w:t>
      </w:r>
      <w:r>
        <w:rPr>
          <w:rFonts w:ascii="Trebuchet MS" w:hAnsi="Trebuchet MS"/>
          <w:rtl w:val="0"/>
          <w:lang w:val="ru-RU"/>
        </w:rPr>
        <w:t>vnick</w:t>
      </w:r>
      <w:r>
        <w:rPr>
          <w:rFonts w:ascii="Trebuchet MS" w:hAnsi="Trebuchet MS" w:hint="default"/>
          <w:rtl w:val="0"/>
          <w:lang w:val="ru-RU"/>
        </w:rPr>
        <w:t xml:space="preserve">é </w:t>
      </w:r>
      <w:r>
        <w:rPr>
          <w:rFonts w:ascii="Trebuchet MS" w:hAnsi="Trebuchet MS"/>
          <w:rtl w:val="0"/>
          <w:lang w:val="ru-RU"/>
        </w:rPr>
        <w:t>osoby a platite</w:t>
      </w:r>
      <w:r>
        <w:rPr>
          <w:rFonts w:ascii="Trebuchet MS" w:hAnsi="Trebuchet MS" w:hint="default"/>
          <w:rtl w:val="0"/>
          <w:lang w:val="ru-RU"/>
        </w:rPr>
        <w:t>ľ</w:t>
      </w:r>
      <w:r>
        <w:rPr>
          <w:rFonts w:ascii="Trebuchet MS" w:hAnsi="Trebuchet MS"/>
          <w:rtl w:val="0"/>
          <w:lang w:val="ru-RU"/>
        </w:rPr>
        <w:t>ov DPH):</w:t>
      </w:r>
    </w:p>
    <w:p>
      <w:pPr>
        <w:pStyle w:val="List Paragraph"/>
        <w:ind w:left="1416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Kmehohsoft s.r.o.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Fonts w:ascii="Trebuchet MS" w:hAnsi="Trebuchet MS"/>
          <w:rtl w:val="0"/>
          <w:lang w:val="en-US"/>
        </w:rPr>
        <w:t>Platbou v akejko</w:t>
      </w:r>
      <w:r>
        <w:rPr>
          <w:rFonts w:ascii="Trebuchet MS" w:hAnsi="Trebuchet MS" w:hint="default"/>
          <w:rtl w:val="0"/>
          <w:lang w:val="en-US"/>
        </w:rPr>
        <w:t>ľ</w:t>
      </w:r>
      <w:r>
        <w:rPr>
          <w:rFonts w:ascii="Trebuchet MS" w:hAnsi="Trebuchet MS"/>
          <w:rtl w:val="0"/>
          <w:lang w:val="en-US"/>
        </w:rPr>
        <w:t>vek forme z osobn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 xml:space="preserve">ho </w:t>
      </w:r>
      <w:r>
        <w:rPr>
          <w:rFonts w:ascii="Trebuchet MS" w:hAnsi="Trebuchet MS" w:hint="default"/>
          <w:rtl w:val="0"/>
          <w:lang w:val="en-US"/>
        </w:rPr>
        <w:t>úč</w:t>
      </w:r>
      <w:r>
        <w:rPr>
          <w:rFonts w:ascii="Trebuchet MS" w:hAnsi="Trebuchet MS"/>
          <w:rtl w:val="0"/>
          <w:lang w:val="en-US"/>
        </w:rPr>
        <w:t>tu pou</w:t>
      </w:r>
      <w:r>
        <w:rPr>
          <w:rFonts w:ascii="Trebuchet MS" w:hAnsi="Trebuchet MS" w:hint="default"/>
          <w:rtl w:val="0"/>
          <w:lang w:val="en-US"/>
        </w:rPr>
        <w:t>ží</w:t>
      </w:r>
      <w:r>
        <w:rPr>
          <w:rFonts w:ascii="Trebuchet MS" w:hAnsi="Trebuchet MS"/>
          <w:rtl w:val="0"/>
          <w:lang w:val="en-US"/>
        </w:rPr>
        <w:t>vate</w:t>
      </w:r>
      <w:r>
        <w:rPr>
          <w:rFonts w:ascii="Trebuchet MS" w:hAnsi="Trebuchet MS" w:hint="default"/>
          <w:rtl w:val="0"/>
          <w:lang w:val="en-US"/>
        </w:rPr>
        <w:t>ľ</w:t>
      </w:r>
      <w:r>
        <w:rPr>
          <w:rFonts w:ascii="Trebuchet MS" w:hAnsi="Trebuchet MS"/>
          <w:rtl w:val="0"/>
          <w:lang w:val="en-US"/>
        </w:rPr>
        <w:t>a (karta, internetov</w:t>
      </w:r>
      <w:r>
        <w:rPr>
          <w:rFonts w:ascii="Trebuchet MS" w:hAnsi="Trebuchet MS" w:hint="default"/>
          <w:rtl w:val="0"/>
          <w:lang w:val="en-US"/>
        </w:rPr>
        <w:t xml:space="preserve">é </w:t>
      </w:r>
      <w:r>
        <w:rPr>
          <w:rFonts w:ascii="Trebuchet MS" w:hAnsi="Trebuchet MS"/>
          <w:rtl w:val="0"/>
          <w:lang w:val="en-US"/>
        </w:rPr>
        <w:t>bankovn</w:t>
      </w:r>
      <w:r>
        <w:rPr>
          <w:rFonts w:ascii="Trebuchet MS" w:hAnsi="Trebuchet MS" w:hint="default"/>
          <w:rtl w:val="0"/>
          <w:lang w:val="en-US"/>
        </w:rPr>
        <w:t>í</w:t>
      </w:r>
      <w:r>
        <w:rPr>
          <w:rFonts w:ascii="Trebuchet MS" w:hAnsi="Trebuchet MS"/>
          <w:rtl w:val="0"/>
          <w:lang w:val="en-US"/>
        </w:rPr>
        <w:t>ctvo at</w:t>
      </w:r>
      <w:r>
        <w:rPr>
          <w:rFonts w:ascii="Trebuchet MS" w:hAnsi="Trebuchet MS" w:hint="default"/>
          <w:rtl w:val="0"/>
          <w:lang w:val="en-US"/>
        </w:rPr>
        <w:t>ď</w:t>
      </w:r>
      <w:r>
        <w:rPr>
          <w:rFonts w:ascii="Trebuchet MS" w:hAnsi="Trebuchet MS"/>
          <w:rtl w:val="0"/>
          <w:lang w:val="en-US"/>
        </w:rPr>
        <w:t xml:space="preserve">.) na </w:t>
      </w:r>
      <w:r>
        <w:rPr>
          <w:rFonts w:ascii="Trebuchet MS" w:hAnsi="Trebuchet MS" w:hint="default"/>
          <w:rtl w:val="0"/>
          <w:lang w:val="en-US"/>
        </w:rPr>
        <w:t>úč</w:t>
      </w:r>
      <w:r>
        <w:rPr>
          <w:rFonts w:ascii="Trebuchet MS" w:hAnsi="Trebuchet MS"/>
          <w:rtl w:val="0"/>
          <w:lang w:val="en-US"/>
        </w:rPr>
        <w:t>et spolo</w:t>
      </w:r>
      <w:r>
        <w:rPr>
          <w:rFonts w:ascii="Trebuchet MS" w:hAnsi="Trebuchet MS" w:hint="default"/>
          <w:rtl w:val="0"/>
          <w:lang w:val="en-US"/>
        </w:rPr>
        <w:t>č</w:t>
      </w:r>
      <w:r>
        <w:rPr>
          <w:rFonts w:ascii="Trebuchet MS" w:hAnsi="Trebuchet MS"/>
          <w:rtl w:val="0"/>
          <w:lang w:val="en-US"/>
        </w:rPr>
        <w:t>nosti Klarus, s.r.o. (je odpor</w:t>
      </w:r>
      <w:r>
        <w:rPr>
          <w:rFonts w:ascii="Trebuchet MS" w:hAnsi="Trebuchet MS" w:hint="default"/>
          <w:rtl w:val="0"/>
          <w:lang w:val="en-US"/>
        </w:rPr>
        <w:t>úč</w:t>
      </w:r>
      <w:r>
        <w:rPr>
          <w:rFonts w:ascii="Trebuchet MS" w:hAnsi="Trebuchet MS"/>
          <w:rtl w:val="0"/>
          <w:lang w:val="en-US"/>
        </w:rPr>
        <w:t>an</w:t>
      </w:r>
      <w:r>
        <w:rPr>
          <w:rFonts w:ascii="Trebuchet MS" w:hAnsi="Trebuchet MS" w:hint="default"/>
          <w:rtl w:val="0"/>
          <w:lang w:val="en-US"/>
        </w:rPr>
        <w:t xml:space="preserve">é </w:t>
      </w:r>
      <w:r>
        <w:rPr>
          <w:rFonts w:ascii="Trebuchet MS" w:hAnsi="Trebuchet MS"/>
          <w:rtl w:val="0"/>
          <w:lang w:val="en-US"/>
        </w:rPr>
        <w:t>pre fyzick</w:t>
      </w:r>
      <w:r>
        <w:rPr>
          <w:rFonts w:ascii="Trebuchet MS" w:hAnsi="Trebuchet MS" w:hint="default"/>
          <w:rtl w:val="0"/>
          <w:lang w:val="en-US"/>
        </w:rPr>
        <w:t xml:space="preserve">é </w:t>
      </w:r>
      <w:r>
        <w:rPr>
          <w:rFonts w:ascii="Trebuchet MS" w:hAnsi="Trebuchet MS"/>
          <w:rtl w:val="0"/>
          <w:lang w:val="en-US"/>
        </w:rPr>
        <w:t>osoby a</w:t>
      </w:r>
      <w:r>
        <w:rPr>
          <w:rFonts w:ascii="Trebuchet MS" w:hAnsi="Trebuchet MS" w:hint="default"/>
          <w:rtl w:val="0"/>
          <w:lang w:val="en-US"/>
        </w:rPr>
        <w:t> </w:t>
      </w:r>
      <w:r>
        <w:rPr>
          <w:rFonts w:ascii="Trebuchet MS" w:hAnsi="Trebuchet MS"/>
          <w:rtl w:val="0"/>
          <w:lang w:val="en-US"/>
        </w:rPr>
        <w:t>neplatcov DPH):</w:t>
      </w:r>
    </w:p>
    <w:p>
      <w:pPr>
        <w:pStyle w:val="List Paragraph"/>
        <w:spacing w:line="240" w:lineRule="auto"/>
        <w:ind w:left="1416" w:firstLine="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Klarus, s.r.o.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Š</w:t>
      </w:r>
      <w:r>
        <w:rPr>
          <w:rtl w:val="0"/>
          <w:lang w:val="en-US"/>
        </w:rPr>
        <w:t>kolenie sa vykon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va pod</w:t>
      </w:r>
      <w:r>
        <w:rPr>
          <w:rtl w:val="0"/>
          <w:lang w:val="en-US"/>
        </w:rPr>
        <w:t>ľ</w:t>
      </w:r>
      <w:r>
        <w:rPr>
          <w:rtl w:val="0"/>
          <w:lang w:val="en-US"/>
        </w:rPr>
        <w:t xml:space="preserve">a 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tandardn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ch jazykov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ch podmienok.</w:t>
      </w:r>
    </w:p>
    <w:p>
      <w:pPr>
        <w:pStyle w:val="Body A"/>
        <w:rPr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Calibri" w:cs="Poppins" w:hAnsi="Calibri" w:eastAsia="Poppins" w:hint="default"/>
          <w:b w:val="1"/>
          <w:bCs w:val="1"/>
          <w:sz w:val="28"/>
          <w:szCs w:val="28"/>
          <w:u w:color="000000"/>
          <w:rtl w:val="0"/>
          <w:lang w:val="en-US"/>
        </w:rPr>
        <w:t>Čí</w:t>
      </w:r>
      <w:r>
        <w:rPr>
          <w:rFonts w:ascii="Calibri" w:cs="Poppins" w:hAnsi="Calibri" w:eastAsia="Poppins"/>
          <w:b w:val="1"/>
          <w:bCs w:val="1"/>
          <w:sz w:val="28"/>
          <w:szCs w:val="28"/>
          <w:u w:color="000000"/>
          <w:rtl w:val="0"/>
          <w:lang w:val="en-US"/>
        </w:rPr>
        <w:t xml:space="preserve">taj  </w:t>
      </w:r>
      <w:r>
        <w:rPr>
          <w:rFonts w:ascii="Calibri" w:cs="Poppins" w:hAnsi="Calibri" w:eastAsia="Poppins" w:hint="default"/>
          <w:b w:val="1"/>
          <w:bCs w:val="1"/>
          <w:sz w:val="28"/>
          <w:szCs w:val="28"/>
          <w:u w:color="000000"/>
          <w:rtl w:val="0"/>
          <w:lang w:val="en-US"/>
        </w:rPr>
        <w:t>ď</w:t>
      </w:r>
      <w:r>
        <w:rPr>
          <w:rFonts w:ascii="Calibri" w:cs="Poppins" w:hAnsi="Calibri" w:eastAsia="Poppins"/>
          <w:b w:val="1"/>
          <w:bCs w:val="1"/>
          <w:sz w:val="28"/>
          <w:szCs w:val="28"/>
          <w:u w:color="000000"/>
          <w:rtl w:val="0"/>
          <w:lang w:val="en-US"/>
        </w:rPr>
        <w:t>alej  o  technick</w:t>
      </w:r>
      <w:r>
        <w:rPr>
          <w:rFonts w:ascii="Calibri" w:cs="Poppins" w:hAnsi="Calibri" w:eastAsia="Poppins" w:hint="default"/>
          <w:b w:val="1"/>
          <w:bCs w:val="1"/>
          <w:sz w:val="28"/>
          <w:szCs w:val="28"/>
          <w:u w:color="000000"/>
          <w:rtl w:val="0"/>
          <w:lang w:val="en-US"/>
        </w:rPr>
        <w:t>ý</w:t>
      </w:r>
      <w:r>
        <w:rPr>
          <w:rFonts w:ascii="Calibri" w:cs="Poppins" w:hAnsi="Calibri" w:eastAsia="Poppins"/>
          <w:b w:val="1"/>
          <w:bCs w:val="1"/>
          <w:sz w:val="28"/>
          <w:szCs w:val="28"/>
          <w:u w:color="000000"/>
          <w:rtl w:val="0"/>
          <w:lang w:val="en-US"/>
        </w:rPr>
        <w:t>ch parametroch pre  po</w:t>
      </w:r>
      <w:r>
        <w:rPr>
          <w:rFonts w:ascii="Calibri" w:cs="Poppins" w:hAnsi="Calibri" w:eastAsia="Poppins" w:hint="default"/>
          <w:b w:val="1"/>
          <w:bCs w:val="1"/>
          <w:sz w:val="28"/>
          <w:szCs w:val="28"/>
          <w:u w:color="000000"/>
          <w:rtl w:val="0"/>
          <w:lang w:val="en-US"/>
        </w:rPr>
        <w:t>čí</w:t>
      </w:r>
      <w:r>
        <w:rPr>
          <w:rFonts w:ascii="Calibri" w:cs="Poppins" w:hAnsi="Calibri" w:eastAsia="Poppins"/>
          <w:b w:val="1"/>
          <w:bCs w:val="1"/>
          <w:sz w:val="28"/>
          <w:szCs w:val="28"/>
          <w:u w:color="000000"/>
          <w:rtl w:val="0"/>
          <w:lang w:val="en-US"/>
        </w:rPr>
        <w:t>ta</w:t>
      </w:r>
      <w:r>
        <w:rPr>
          <w:rFonts w:ascii="Calibri" w:cs="Poppins" w:hAnsi="Calibri" w:eastAsia="Poppins" w:hint="default"/>
          <w:b w:val="1"/>
          <w:bCs w:val="1"/>
          <w:sz w:val="28"/>
          <w:szCs w:val="28"/>
          <w:u w:color="000000"/>
          <w:rtl w:val="0"/>
          <w:lang w:val="en-US"/>
        </w:rPr>
        <w:t>č</w:t>
      </w:r>
      <w:r>
        <w:rPr>
          <w:rFonts w:ascii="Calibri" w:cs="Poppins" w:hAnsi="Calibri" w:eastAsia="Poppins"/>
          <w:b w:val="1"/>
          <w:bCs w:val="1"/>
          <w:sz w:val="28"/>
          <w:szCs w:val="28"/>
          <w:u w:color="000000"/>
          <w:rtl w:val="0"/>
          <w:lang w:val="en-US"/>
        </w:rPr>
        <w:t>, kde sa software in</w:t>
      </w:r>
      <w:r>
        <w:rPr>
          <w:rFonts w:ascii="Calibri" w:cs="Poppins" w:hAnsi="Calibri" w:eastAsia="Poppins" w:hint="default"/>
          <w:b w:val="1"/>
          <w:bCs w:val="1"/>
          <w:sz w:val="28"/>
          <w:szCs w:val="28"/>
          <w:u w:color="000000"/>
          <w:rtl w:val="0"/>
          <w:lang w:val="en-US"/>
        </w:rPr>
        <w:t>š</w:t>
      </w:r>
      <w:r>
        <w:rPr>
          <w:rFonts w:ascii="Calibri" w:cs="Poppins" w:hAnsi="Calibri" w:eastAsia="Poppins"/>
          <w:b w:val="1"/>
          <w:bCs w:val="1"/>
          <w:sz w:val="28"/>
          <w:szCs w:val="28"/>
          <w:u w:color="000000"/>
          <w:rtl w:val="0"/>
          <w:lang w:val="en-US"/>
        </w:rPr>
        <w:t>taluje..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Poppins" w:cs="Poppins" w:hAnsi="Poppins" w:eastAsia="Poppins"/>
          <w:b w:val="1"/>
          <w:bCs w:val="1"/>
          <w:i w:val="1"/>
          <w:iCs w:val="1"/>
          <w:outline w:val="0"/>
          <w:color w:val="1f3864"/>
          <w:sz w:val="22"/>
          <w:szCs w:val="22"/>
          <w:u w:color="1f3864"/>
          <w:rtl w:val="0"/>
          <w14:textFill>
            <w14:solidFill>
              <w14:srgbClr w14:val="1F3864"/>
            </w14:solidFill>
          </w14:textFill>
        </w:rPr>
      </w:pPr>
      <w:r>
        <w:rPr>
          <w:rFonts w:ascii="Poppins" w:cs="Poppins" w:hAnsi="Poppins" w:eastAsia="Poppins"/>
          <w:b w:val="1"/>
          <w:bCs w:val="1"/>
          <w:i w:val="1"/>
          <w:iCs w:val="1"/>
          <w:outline w:val="0"/>
          <w:color w:val="1f3864"/>
          <w:sz w:val="22"/>
          <w:szCs w:val="22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TECHNICK</w:t>
      </w:r>
      <w:r>
        <w:rPr>
          <w:rFonts w:ascii="Poppins" w:cs="Poppins" w:hAnsi="Poppins" w:eastAsia="Poppins" w:hint="default"/>
          <w:b w:val="1"/>
          <w:bCs w:val="1"/>
          <w:i w:val="1"/>
          <w:iCs w:val="1"/>
          <w:outline w:val="0"/>
          <w:color w:val="1f3864"/>
          <w:sz w:val="22"/>
          <w:szCs w:val="22"/>
          <w:u w:color="1f3864"/>
          <w:rtl w:val="0"/>
          <w:lang w:val="pt-PT"/>
          <w14:textFill>
            <w14:solidFill>
              <w14:srgbClr w14:val="1F3864"/>
            </w14:solidFill>
          </w14:textFill>
        </w:rPr>
        <w:t xml:space="preserve">É </w:t>
      </w:r>
      <w:r>
        <w:rPr>
          <w:rFonts w:ascii="Poppins" w:cs="Poppins" w:hAnsi="Poppins" w:eastAsia="Poppins"/>
          <w:b w:val="1"/>
          <w:bCs w:val="1"/>
          <w:i w:val="1"/>
          <w:iCs w:val="1"/>
          <w:outline w:val="0"/>
          <w:color w:val="1f3864"/>
          <w:sz w:val="22"/>
          <w:szCs w:val="22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PARAMETRE K ZAPOJENIU SYST</w:t>
      </w:r>
      <w:r>
        <w:rPr>
          <w:rFonts w:ascii="Poppins" w:cs="Poppins" w:hAnsi="Poppins" w:eastAsia="Poppins" w:hint="default"/>
          <w:b w:val="1"/>
          <w:bCs w:val="1"/>
          <w:i w:val="1"/>
          <w:iCs w:val="1"/>
          <w:outline w:val="0"/>
          <w:color w:val="1f3864"/>
          <w:sz w:val="22"/>
          <w:szCs w:val="22"/>
          <w:u w:color="1f3864"/>
          <w:rtl w:val="0"/>
          <w:lang w:val="fr-FR"/>
          <w14:textFill>
            <w14:solidFill>
              <w14:srgbClr w14:val="1F3864"/>
            </w14:solidFill>
          </w14:textFill>
        </w:rPr>
        <w:t>É</w:t>
      </w:r>
      <w:r>
        <w:rPr>
          <w:rFonts w:ascii="Poppins" w:cs="Poppins" w:hAnsi="Poppins" w:eastAsia="Poppins"/>
          <w:b w:val="1"/>
          <w:bCs w:val="1"/>
          <w:i w:val="1"/>
          <w:iCs w:val="1"/>
          <w:outline w:val="0"/>
          <w:color w:val="1f3864"/>
          <w:sz w:val="22"/>
          <w:szCs w:val="22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MU ERI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</w:pPr>
      <w:r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  <w:t xml:space="preserve">To install the System, you need a </w:t>
      </w:r>
      <w:r>
        <w:rPr>
          <w:rFonts w:ascii="Poppins" w:cs="Poppins" w:hAnsi="Poppins" w:eastAsia="Poppins"/>
          <w:sz w:val="18"/>
          <w:szCs w:val="18"/>
          <w:u w:val="single" w:color="000000"/>
          <w:rtl w:val="0"/>
          <w:lang w:val="en-US"/>
        </w:rPr>
        <w:t xml:space="preserve">new </w:t>
      </w:r>
      <w:r>
        <w:rPr>
          <w:rFonts w:ascii="Poppins" w:cs="Poppins" w:hAnsi="Poppins" w:eastAsia="Poppins"/>
          <w:b w:val="1"/>
          <w:bCs w:val="1"/>
          <w:sz w:val="18"/>
          <w:szCs w:val="18"/>
          <w:u w:val="single" w:color="000000"/>
          <w:rtl w:val="0"/>
          <w:lang w:val="en-US"/>
        </w:rPr>
        <w:t>computer</w:t>
      </w:r>
      <w:r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  <w:t xml:space="preserve"> - the best and proven brand is HP with the minimal parameters: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</w:pP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Pre in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tal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ciu Syst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é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 xml:space="preserve">mu potrebujete 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val="single" w:color="1f3864"/>
          <w:rtl w:val="0"/>
          <w:lang w:val="en-US"/>
          <w14:textFill>
            <w14:solidFill>
              <w14:srgbClr w14:val="1F3864"/>
            </w14:solidFill>
          </w14:textFill>
        </w:rPr>
        <w:t>nov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val="single" w:color="1f3864"/>
          <w:rtl w:val="0"/>
          <w:lang w:val="en-US"/>
          <w14:textFill>
            <w14:solidFill>
              <w14:srgbClr w14:val="1F3864"/>
            </w14:solidFill>
          </w14:textFill>
        </w:rPr>
        <w:t xml:space="preserve">ý </w:t>
      </w:r>
      <w:r>
        <w:rPr>
          <w:rFonts w:ascii="Poppins" w:cs="Poppins" w:hAnsi="Poppins" w:eastAsia="Poppins"/>
          <w:b w:val="1"/>
          <w:bCs w:val="1"/>
          <w:i w:val="1"/>
          <w:iCs w:val="1"/>
          <w:outline w:val="0"/>
          <w:color w:val="1f3864"/>
          <w:u w:val="single" w:color="1f3864"/>
          <w:rtl w:val="0"/>
          <w:lang w:val="en-US"/>
          <w14:textFill>
            <w14:solidFill>
              <w14:srgbClr w14:val="1F3864"/>
            </w14:solidFill>
          </w14:textFill>
        </w:rPr>
        <w:t>po</w:t>
      </w:r>
      <w:r>
        <w:rPr>
          <w:rFonts w:ascii="Poppins" w:cs="Poppins" w:hAnsi="Poppins" w:eastAsia="Poppins" w:hint="default"/>
          <w:b w:val="1"/>
          <w:bCs w:val="1"/>
          <w:i w:val="1"/>
          <w:iCs w:val="1"/>
          <w:outline w:val="0"/>
          <w:color w:val="1f3864"/>
          <w:u w:val="single" w:color="1f3864"/>
          <w:rtl w:val="0"/>
          <w:lang w:val="en-US"/>
          <w14:textFill>
            <w14:solidFill>
              <w14:srgbClr w14:val="1F3864"/>
            </w14:solidFill>
          </w14:textFill>
        </w:rPr>
        <w:t>čí</w:t>
      </w:r>
      <w:r>
        <w:rPr>
          <w:rFonts w:ascii="Poppins" w:cs="Poppins" w:hAnsi="Poppins" w:eastAsia="Poppins"/>
          <w:b w:val="1"/>
          <w:bCs w:val="1"/>
          <w:i w:val="1"/>
          <w:iCs w:val="1"/>
          <w:outline w:val="0"/>
          <w:color w:val="1f3864"/>
          <w:u w:val="single" w:color="1f3864"/>
          <w:rtl w:val="0"/>
          <w:lang w:val="en-US"/>
          <w14:textFill>
            <w14:solidFill>
              <w14:srgbClr w14:val="1F3864"/>
            </w14:solidFill>
          </w14:textFill>
        </w:rPr>
        <w:t>ta</w:t>
      </w:r>
      <w:r>
        <w:rPr>
          <w:rFonts w:ascii="Poppins" w:cs="Poppins" w:hAnsi="Poppins" w:eastAsia="Poppins" w:hint="default"/>
          <w:b w:val="1"/>
          <w:bCs w:val="1"/>
          <w:i w:val="1"/>
          <w:iCs w:val="1"/>
          <w:outline w:val="0"/>
          <w:color w:val="1f3864"/>
          <w:u w:val="single" w:color="1f3864"/>
          <w:rtl w:val="0"/>
          <w:lang w:val="en-US"/>
          <w14:textFill>
            <w14:solidFill>
              <w14:srgbClr w14:val="1F3864"/>
            </w14:solidFill>
          </w14:textFill>
        </w:rPr>
        <w:t>č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 xml:space="preserve"> – 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najlep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ia a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 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overen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 xml:space="preserve">á 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zna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č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ka je HP s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 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minim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lnymi parametrami: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sz w:val="18"/>
          <w:szCs w:val="18"/>
          <w:rtl w:val="0"/>
          <w:lang w:val="en-US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Processor Intel i5 (or i7);</w:t>
      </w:r>
    </w:p>
    <w:p>
      <w:pPr>
        <w:pStyle w:val="List Paragraph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sz w:val="18"/>
          <w:szCs w:val="18"/>
          <w:rtl w:val="0"/>
          <w:lang w:val="en-US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RAM of at least 8 Gb and more;</w:t>
      </w:r>
    </w:p>
    <w:p>
      <w:pPr>
        <w:pStyle w:val="List Paragraph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sz w:val="18"/>
          <w:szCs w:val="18"/>
          <w:rtl w:val="0"/>
          <w:lang w:val="en-US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The best is SSD drive, at least 256 Gb and more.</w:t>
      </w:r>
    </w:p>
    <w:p>
      <w:pPr>
        <w:pStyle w:val="List Paragraph"/>
        <w:numPr>
          <w:ilvl w:val="0"/>
          <w:numId w:val="11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rtl w:val="0"/>
          <w:lang w:val="en-US"/>
          <w14:textFill>
            <w14:solidFill>
              <w14:srgbClr w14:val="1F3864"/>
            </w14:solidFill>
          </w14:textFill>
        </w:rPr>
      </w:pPr>
      <w:r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procesorom Intel i5 (lep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 xml:space="preserve">ie i7); </w:t>
      </w:r>
    </w:p>
    <w:p>
      <w:pPr>
        <w:pStyle w:val="List Paragraph"/>
        <w:numPr>
          <w:ilvl w:val="0"/>
          <w:numId w:val="12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rtl w:val="0"/>
          <w:lang w:val="en-US"/>
          <w14:textFill>
            <w14:solidFill>
              <w14:srgbClr w14:val="1F3864"/>
            </w14:solidFill>
          </w14:textFill>
        </w:rPr>
      </w:pPr>
      <w:r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pam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 xml:space="preserve">äť 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(RAM) minim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lne 8 Gb (lep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 xml:space="preserve">ie 12-16 Gb); </w:t>
      </w:r>
    </w:p>
    <w:p>
      <w:pPr>
        <w:pStyle w:val="List Paragraph"/>
        <w:numPr>
          <w:ilvl w:val="0"/>
          <w:numId w:val="14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rtl w:val="0"/>
          <w:lang w:val="en-US"/>
          <w14:textFill>
            <w14:solidFill>
              <w14:srgbClr w14:val="1F3864"/>
            </w14:solidFill>
          </w14:textFill>
        </w:rPr>
      </w:pPr>
      <w:r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disk najlep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ie SSD, minim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8"/>
          <w:szCs w:val="2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lne 256 Gb a viac.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</w:pPr>
      <w:r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  <w:t>Have installed: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Poppins" w:cs="Poppins" w:hAnsi="Poppins" w:eastAsia="Poppins"/>
          <w:i w:val="1"/>
          <w:iCs w:val="1"/>
          <w:outline w:val="0"/>
          <w:color w:val="1f3864"/>
          <w:sz w:val="18"/>
          <w:szCs w:val="18"/>
          <w:u w:color="1f3864"/>
          <w:rtl w:val="0"/>
          <w:lang w:val="en-US"/>
          <w14:textFill>
            <w14:solidFill>
              <w14:srgbClr w14:val="1F3864"/>
            </w14:solidFill>
          </w14:textFill>
        </w:rPr>
      </w:pPr>
      <w:r>
        <w:rPr>
          <w:rFonts w:ascii="Poppins" w:cs="Poppins" w:hAnsi="Poppins" w:eastAsia="Poppins"/>
          <w:i w:val="1"/>
          <w:iCs w:val="1"/>
          <w:outline w:val="0"/>
          <w:color w:val="1f3864"/>
          <w:sz w:val="18"/>
          <w:szCs w:val="1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Ma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sz w:val="18"/>
          <w:szCs w:val="1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 xml:space="preserve">ť 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18"/>
          <w:szCs w:val="1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nain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sz w:val="18"/>
          <w:szCs w:val="1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18"/>
          <w:szCs w:val="1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talovan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sz w:val="18"/>
          <w:szCs w:val="1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ý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18"/>
          <w:szCs w:val="1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:</w:t>
      </w:r>
    </w:p>
    <w:p>
      <w:pPr>
        <w:pStyle w:val="List Paragraph"/>
        <w:numPr>
          <w:ilvl w:val="0"/>
          <w:numId w:val="16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sz w:val="18"/>
          <w:szCs w:val="18"/>
          <w:rtl w:val="0"/>
          <w:lang w:val="en-US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operating system Windows 10,</w:t>
      </w:r>
    </w:p>
    <w:p>
      <w:pPr>
        <w:pStyle w:val="List Paragraph"/>
        <w:numPr>
          <w:ilvl w:val="0"/>
          <w:numId w:val="18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sz w:val="18"/>
          <w:szCs w:val="18"/>
          <w:rtl w:val="0"/>
          <w:lang w:val="en-US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Office (Word) - for patient reports</w:t>
      </w:r>
    </w:p>
    <w:p>
      <w:pPr>
        <w:pStyle w:val="List Paragraph"/>
        <w:numPr>
          <w:ilvl w:val="0"/>
          <w:numId w:val="20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sz w:val="18"/>
          <w:szCs w:val="18"/>
          <w:rtl w:val="0"/>
          <w:lang w:val="en-US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TeamViewer - for remote installation, activation and support of System ERI in the future.</w:t>
      </w:r>
    </w:p>
    <w:p>
      <w:pPr>
        <w:pStyle w:val="List Paragraph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rtl w:val="0"/>
          <w:lang w:val="en-US"/>
          <w14:textFill>
            <w14:solidFill>
              <w14:srgbClr w14:val="1F3864"/>
            </w14:solidFill>
          </w14:textFill>
        </w:rPr>
      </w:pP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opera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č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n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 xml:space="preserve">ý 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syst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é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m Windows 10,</w:t>
      </w:r>
    </w:p>
    <w:p>
      <w:pPr>
        <w:pStyle w:val="List Paragraph"/>
        <w:numPr>
          <w:ilvl w:val="0"/>
          <w:numId w:val="24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rtl w:val="0"/>
          <w:lang w:val="en-US"/>
          <w14:textFill>
            <w14:solidFill>
              <w14:srgbClr w14:val="1F3864"/>
            </w14:solidFill>
          </w14:textFill>
        </w:rPr>
      </w:pP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Office (Word) - pre reporty pacientom</w:t>
      </w:r>
    </w:p>
    <w:p>
      <w:pPr>
        <w:pStyle w:val="List Paragraph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rtl w:val="0"/>
          <w:lang w:val="en-US"/>
          <w14:textFill>
            <w14:solidFill>
              <w14:srgbClr w14:val="1F3864"/>
            </w14:solidFill>
          </w14:textFill>
        </w:rPr>
      </w:pP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TeamViewer - pre vzdialen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 xml:space="preserve">ú 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in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tal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ciu, aktiv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ciu a podporu Syst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é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mu ERI v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 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bud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ú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26"/>
          <w:szCs w:val="26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cnosti.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</w:pPr>
      <w:r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  <w:t xml:space="preserve">Have a </w:t>
      </w:r>
      <w:r>
        <w:rPr>
          <w:rFonts w:ascii="Poppins" w:cs="Poppins" w:hAnsi="Poppins" w:eastAsia="Poppins"/>
          <w:sz w:val="18"/>
          <w:szCs w:val="18"/>
          <w:u w:val="single" w:color="000000"/>
          <w:rtl w:val="0"/>
          <w:lang w:val="en-US"/>
        </w:rPr>
        <w:t>quick Internet connection</w:t>
      </w:r>
      <w:r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  <w:t>. During the installation, you need to download more than 3 Gb of the Cloud database.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</w:pP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Ma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 xml:space="preserve">ť 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val="single" w:color="1f3864"/>
          <w:rtl w:val="0"/>
          <w:lang w:val="en-US"/>
          <w14:textFill>
            <w14:solidFill>
              <w14:srgbClr w14:val="1F3864"/>
            </w14:solidFill>
          </w14:textFill>
        </w:rPr>
        <w:t>r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val="single" w:color="1f3864"/>
          <w:rtl w:val="0"/>
          <w:lang w:val="en-US"/>
          <w14:textFill>
            <w14:solidFill>
              <w14:srgbClr w14:val="1F3864"/>
            </w14:solidFill>
          </w14:textFill>
        </w:rPr>
        <w:t>ý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val="single" w:color="1f3864"/>
          <w:rtl w:val="0"/>
          <w:lang w:val="en-US"/>
          <w14:textFill>
            <w14:solidFill>
              <w14:srgbClr w14:val="1F3864"/>
            </w14:solidFill>
          </w14:textFill>
        </w:rPr>
        <w:t>chle pripojenie k internetu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. Behom in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tal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cie je potrebn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 xml:space="preserve">é 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stiahnu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 xml:space="preserve">ť 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viac ako 3 Gb datab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zu z Cloud-u.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Poppins" w:cs="Poppins" w:hAnsi="Poppins" w:eastAsia="Poppins"/>
          <w:i w:val="1"/>
          <w:iCs w:val="1"/>
          <w:outline w:val="0"/>
          <w:color w:val="1f3864"/>
          <w:sz w:val="18"/>
          <w:szCs w:val="18"/>
          <w:u w:color="1f3864"/>
          <w:rtl w:val="0"/>
          <w:lang w:val="de-DE"/>
          <w14:textFill>
            <w14:solidFill>
              <w14:srgbClr w14:val="1F3864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</w:pPr>
      <w:r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  <w:t>Before Installation it is necessary: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</w:pPr>
      <w:r>
        <w:rPr>
          <w:rFonts w:ascii="Poppins" w:cs="Poppins" w:hAnsi="Poppins" w:eastAsia="Poppins"/>
          <w:i w:val="1"/>
          <w:iCs w:val="1"/>
          <w:outline w:val="0"/>
          <w:color w:val="1f3864"/>
          <w:sz w:val="18"/>
          <w:szCs w:val="1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Pred in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sz w:val="18"/>
          <w:szCs w:val="1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18"/>
          <w:szCs w:val="1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tal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sz w:val="18"/>
          <w:szCs w:val="1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á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18"/>
          <w:szCs w:val="1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ciou je potrebn</w:t>
      </w:r>
      <w:r>
        <w:rPr>
          <w:rFonts w:ascii="Poppins" w:cs="Poppins" w:hAnsi="Poppins" w:eastAsia="Poppins" w:hint="default"/>
          <w:i w:val="1"/>
          <w:iCs w:val="1"/>
          <w:outline w:val="0"/>
          <w:color w:val="1f3864"/>
          <w:sz w:val="18"/>
          <w:szCs w:val="1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é</w:t>
      </w:r>
      <w:r>
        <w:rPr>
          <w:rFonts w:ascii="Poppins" w:cs="Poppins" w:hAnsi="Poppins" w:eastAsia="Poppins"/>
          <w:i w:val="1"/>
          <w:iCs w:val="1"/>
          <w:outline w:val="0"/>
          <w:color w:val="1f3864"/>
          <w:sz w:val="18"/>
          <w:szCs w:val="18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:</w:t>
      </w:r>
    </w:p>
    <w:p>
      <w:pPr>
        <w:pStyle w:val="List Paragraph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sz w:val="18"/>
          <w:szCs w:val="18"/>
          <w:rtl w:val="0"/>
          <w:lang w:val="en-US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 xml:space="preserve">To install Updated Windows </w:t>
      </w:r>
    </w:p>
    <w:p>
      <w:pPr>
        <w:pStyle w:val="List Paragraph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sz w:val="18"/>
          <w:szCs w:val="18"/>
          <w:rtl w:val="0"/>
          <w:lang w:val="en-US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To start WORD/OFFICE</w:t>
      </w:r>
    </w:p>
    <w:p>
      <w:pPr>
        <w:pStyle w:val="List Paragraph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sz w:val="18"/>
          <w:szCs w:val="18"/>
          <w:rtl w:val="0"/>
          <w:lang w:val="en-US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To have installed TeamViewer - 14</w:t>
      </w:r>
    </w:p>
    <w:p>
      <w:pPr>
        <w:pStyle w:val="List Paragraph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sz w:val="18"/>
          <w:szCs w:val="18"/>
          <w:rtl w:val="0"/>
          <w:lang w:val="en-US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To have all ANTI VIRUSES cleaned out of the computer, because the system ERI has its own built-in antivirus</w:t>
      </w:r>
    </w:p>
    <w:p>
      <w:pPr>
        <w:pStyle w:val="List Paragraph"/>
        <w:numPr>
          <w:ilvl w:val="0"/>
          <w:numId w:val="30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i w:val="1"/>
          <w:iCs w:val="1"/>
          <w:outline w:val="0"/>
          <w:color w:val="1f4f69"/>
          <w:rtl w:val="0"/>
          <w:lang w:val="en-US"/>
          <w14:textFill>
            <w14:solidFill>
              <w14:srgbClr w14:val="1F4F69"/>
            </w14:solidFill>
          </w14:textFill>
        </w:rPr>
      </w:pP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Ma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 xml:space="preserve">ť 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nain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š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talovan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 xml:space="preserve">é 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updaty Windows-u</w:t>
      </w:r>
    </w:p>
    <w:p>
      <w:pPr>
        <w:pStyle w:val="List Paragraph"/>
        <w:numPr>
          <w:ilvl w:val="0"/>
          <w:numId w:val="30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i w:val="1"/>
          <w:iCs w:val="1"/>
          <w:outline w:val="0"/>
          <w:color w:val="1f4f69"/>
          <w:rtl w:val="0"/>
          <w:lang w:val="en-US"/>
          <w14:textFill>
            <w14:solidFill>
              <w14:srgbClr w14:val="1F4F69"/>
            </w14:solidFill>
          </w14:textFill>
        </w:rPr>
      </w:pP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Ma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 xml:space="preserve">ť 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spusten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 xml:space="preserve">ý 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WORD/OFFICE</w:t>
      </w:r>
    </w:p>
    <w:p>
      <w:pPr>
        <w:pStyle w:val="List Paragraph"/>
        <w:numPr>
          <w:ilvl w:val="0"/>
          <w:numId w:val="30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i w:val="1"/>
          <w:iCs w:val="1"/>
          <w:outline w:val="0"/>
          <w:color w:val="1f4f69"/>
          <w:rtl w:val="0"/>
          <w:lang w:val="en-US"/>
          <w14:textFill>
            <w14:solidFill>
              <w14:srgbClr w14:val="1F4F69"/>
            </w14:solidFill>
          </w14:textFill>
        </w:rPr>
      </w:pP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Ma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 xml:space="preserve">ť 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nain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š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talovan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 xml:space="preserve">ý 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 xml:space="preserve">TeamViewer 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 xml:space="preserve">– 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14</w:t>
      </w:r>
    </w:p>
    <w:p>
      <w:pPr>
        <w:pStyle w:val="List Paragraph"/>
        <w:numPr>
          <w:ilvl w:val="0"/>
          <w:numId w:val="30"/>
        </w:numPr>
        <w:bidi w:val="0"/>
        <w:spacing w:line="240" w:lineRule="auto"/>
        <w:ind w:right="0"/>
        <w:jc w:val="left"/>
        <w:rPr>
          <w:rFonts w:ascii="Poppins" w:cs="Poppins" w:hAnsi="Poppins" w:eastAsia="Poppins"/>
          <w:i w:val="1"/>
          <w:iCs w:val="1"/>
          <w:outline w:val="0"/>
          <w:color w:val="1f4f69"/>
          <w:rtl w:val="0"/>
          <w:lang w:val="en-US"/>
          <w14:textFill>
            <w14:solidFill>
              <w14:srgbClr w14:val="1F4F69"/>
            </w14:solidFill>
          </w14:textFill>
        </w:rPr>
      </w:pP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Nema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 xml:space="preserve">ť 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nain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š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talovan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é ž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iadne ANTI VIRUS-ov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 xml:space="preserve">é 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programy v po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čí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ta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č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i, lebo ERI syst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é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m m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 xml:space="preserve">á 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svoj vlastn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 xml:space="preserve">ý 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antiv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í</w:t>
      </w:r>
      <w:r>
        <w:rPr>
          <w:rFonts w:ascii="Poppins" w:cs="Poppins" w:hAnsi="Poppins" w:eastAsia="Poppins"/>
          <w:i w:val="1"/>
          <w:iCs w:val="1"/>
          <w:outline w:val="0"/>
          <w:color w:val="1f4f69"/>
          <w:u w:color="1f4f69"/>
          <w:rtl w:val="0"/>
          <w:lang w:val="en-US"/>
          <w14:textFill>
            <w14:solidFill>
              <w14:srgbClr w14:val="1F4F69"/>
            </w14:solidFill>
          </w14:textFill>
        </w:rPr>
        <w:t>rus.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Poppins" w:cs="Poppins" w:hAnsi="Poppins" w:eastAsia="Poppins"/>
          <w:sz w:val="18"/>
          <w:szCs w:val="18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2.0"/>
  </w:abstractNum>
  <w:abstractNum w:abstractNumId="7">
    <w:multiLevelType w:val="hybridMultilevel"/>
    <w:styleLink w:val="Imported Style 2.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3"/>
  </w:abstractNum>
  <w:abstractNum w:abstractNumId="9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20" w:hanging="5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920" w:hanging="5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20" w:hanging="5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920" w:hanging="5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920" w:hanging="5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920" w:hanging="5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920" w:hanging="5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920" w:hanging="5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List 0"/>
  </w:abstractNum>
  <w:abstractNum w:abstractNumId="23">
    <w:multiLevelType w:val="hybridMultilevel"/>
    <w:styleLink w:val="List 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880" w:hanging="52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1f386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2"/>
  </w:abstractNum>
  <w:abstractNum w:abstractNumId="25">
    <w:multiLevelType w:val="hybridMultilevel"/>
    <w:styleLink w:val="Imported Style 12"/>
    <w:lvl w:ilvl="0">
      <w:start w:val="1"/>
      <w:numFmt w:val="decimal"/>
      <w:suff w:val="tab"/>
      <w:lvlText w:val="%1."/>
      <w:lvlJc w:val="left"/>
      <w:pPr>
        <w:ind w:left="828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48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68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88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08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28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48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68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88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3"/>
  </w:abstractNum>
  <w:abstractNum w:abstractNumId="27">
    <w:multiLevelType w:val="hybridMultilevel"/>
    <w:styleLink w:val="Imported Style 1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20" w:hanging="4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0" w:hanging="33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60" w:hanging="4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80" w:hanging="4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0" w:hanging="33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20" w:hanging="4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40" w:hanging="4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0" w:hanging="33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20" w:hanging="5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920" w:hanging="5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20" w:hanging="5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920" w:hanging="5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920" w:hanging="5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920" w:hanging="5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920" w:hanging="5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920" w:hanging="5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20" w:hanging="5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920" w:hanging="5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20" w:hanging="5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920" w:hanging="5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920" w:hanging="5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920" w:hanging="5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920" w:hanging="5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920" w:hanging="5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3864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  <w:num w:numId="27">
    <w:abstractNumId w:val="25"/>
  </w:num>
  <w:num w:numId="28">
    <w:abstractNumId w:val="24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.0">
    <w:name w:val="Imported Style 1.0"/>
    <w:pPr>
      <w:numPr>
        <w:numId w:val="5"/>
      </w:numPr>
    </w:pPr>
  </w:style>
  <w:style w:type="numbering" w:styleId="Imported Style 2.0">
    <w:name w:val="Imported Style 2.0"/>
    <w:pPr>
      <w:numPr>
        <w:numId w:val="7"/>
      </w:numPr>
    </w:pPr>
  </w:style>
  <w:style w:type="numbering" w:styleId="Imported Style 3">
    <w:name w:val="Imported Style 3"/>
    <w:pPr>
      <w:numPr>
        <w:numId w:val="9"/>
      </w:numPr>
    </w:pPr>
  </w:style>
  <w:style w:type="numbering" w:styleId="Imported Style 6">
    <w:name w:val="Imported Style 6"/>
    <w:pPr>
      <w:numPr>
        <w:numId w:val="13"/>
      </w:numPr>
    </w:pPr>
  </w:style>
  <w:style w:type="numbering" w:styleId="Imported Style 7">
    <w:name w:val="Imported Style 7"/>
    <w:pPr>
      <w:numPr>
        <w:numId w:val="15"/>
      </w:numPr>
    </w:pPr>
  </w:style>
  <w:style w:type="numbering" w:styleId="Imported Style 8">
    <w:name w:val="Imported Style 8"/>
    <w:pPr>
      <w:numPr>
        <w:numId w:val="17"/>
      </w:numPr>
    </w:pPr>
  </w:style>
  <w:style w:type="numbering" w:styleId="Imported Style 9">
    <w:name w:val="Imported Style 9"/>
    <w:pPr>
      <w:numPr>
        <w:numId w:val="19"/>
      </w:numPr>
    </w:pPr>
  </w:style>
  <w:style w:type="numbering" w:styleId="Imported Style 10">
    <w:name w:val="Imported Style 10"/>
    <w:pPr>
      <w:numPr>
        <w:numId w:val="21"/>
      </w:numPr>
    </w:pPr>
  </w:style>
  <w:style w:type="numbering" w:styleId="Imported Style 11">
    <w:name w:val="Imported Style 11"/>
    <w:pPr>
      <w:numPr>
        <w:numId w:val="23"/>
      </w:numPr>
    </w:pPr>
  </w:style>
  <w:style w:type="numbering" w:styleId="List 0">
    <w:name w:val="List 0"/>
    <w:pPr>
      <w:numPr>
        <w:numId w:val="25"/>
      </w:numPr>
    </w:pPr>
  </w:style>
  <w:style w:type="numbering" w:styleId="Imported Style 12">
    <w:name w:val="Imported Style 12"/>
    <w:pPr>
      <w:numPr>
        <w:numId w:val="27"/>
      </w:numPr>
    </w:pPr>
  </w:style>
  <w:style w:type="numbering" w:styleId="Imported Style 13">
    <w:name w:val="Imported Style 13"/>
    <w:pPr>
      <w:numPr>
        <w:numId w:val="2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